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7B1" w:rsidRPr="00ED172C" w:rsidRDefault="008E6E6C" w:rsidP="00953EAD">
      <w:pPr>
        <w:jc w:val="center"/>
        <w:rPr>
          <w:rFonts w:ascii="Calibri" w:hAnsi="Calibri"/>
          <w:b/>
          <w:color w:val="1F497D" w:themeColor="text2"/>
          <w:sz w:val="28"/>
          <w:szCs w:val="28"/>
        </w:rPr>
      </w:pPr>
      <w:r w:rsidRPr="00ED172C">
        <w:rPr>
          <w:rFonts w:ascii="Calibri" w:hAnsi="Calibri"/>
          <w:b/>
          <w:color w:val="1F497D" w:themeColor="text2"/>
          <w:sz w:val="28"/>
          <w:szCs w:val="28"/>
        </w:rPr>
        <w:t xml:space="preserve">Anexo </w:t>
      </w:r>
      <w:r w:rsidR="0067374F" w:rsidRPr="00ED172C">
        <w:rPr>
          <w:rFonts w:ascii="Calibri" w:hAnsi="Calibri"/>
          <w:b/>
          <w:color w:val="1F497D" w:themeColor="text2"/>
          <w:sz w:val="28"/>
          <w:szCs w:val="28"/>
        </w:rPr>
        <w:t>II</w:t>
      </w:r>
      <w:r w:rsidRPr="00ED172C">
        <w:rPr>
          <w:rFonts w:ascii="Calibri" w:hAnsi="Calibri"/>
          <w:b/>
          <w:color w:val="1F497D" w:themeColor="text2"/>
          <w:sz w:val="28"/>
          <w:szCs w:val="28"/>
        </w:rPr>
        <w:t xml:space="preserve"> </w:t>
      </w:r>
      <w:r w:rsidR="00ED172C" w:rsidRPr="00ED172C">
        <w:rPr>
          <w:rFonts w:ascii="Calibri" w:hAnsi="Calibri"/>
          <w:b/>
          <w:color w:val="1F497D" w:themeColor="text2"/>
          <w:sz w:val="28"/>
          <w:szCs w:val="28"/>
        </w:rPr>
        <w:t xml:space="preserve">- </w:t>
      </w:r>
      <w:r w:rsidR="0067374F" w:rsidRPr="00ED172C">
        <w:rPr>
          <w:rFonts w:ascii="Calibri" w:hAnsi="Calibri"/>
          <w:b/>
          <w:color w:val="1F497D" w:themeColor="text2"/>
          <w:sz w:val="28"/>
          <w:szCs w:val="28"/>
        </w:rPr>
        <w:t>Documentos a incluir na candidatura</w:t>
      </w:r>
    </w:p>
    <w:p w:rsidR="00B01EC8" w:rsidRDefault="00B01EC8" w:rsidP="003B509B">
      <w:pPr>
        <w:jc w:val="both"/>
        <w:rPr>
          <w:rFonts w:ascii="Calibri" w:hAnsi="Calibri"/>
          <w:color w:val="215868" w:themeColor="accent5" w:themeShade="80"/>
          <w:sz w:val="24"/>
          <w:szCs w:val="24"/>
        </w:rPr>
      </w:pPr>
    </w:p>
    <w:tbl>
      <w:tblPr>
        <w:tblStyle w:val="Tabelacomgrelha"/>
        <w:tblW w:w="0" w:type="auto"/>
        <w:tblLayout w:type="fixed"/>
        <w:tblLook w:val="04A0" w:firstRow="1" w:lastRow="0" w:firstColumn="1" w:lastColumn="0" w:noHBand="0" w:noVBand="1"/>
      </w:tblPr>
      <w:tblGrid>
        <w:gridCol w:w="5524"/>
        <w:gridCol w:w="1417"/>
        <w:gridCol w:w="2687"/>
      </w:tblGrid>
      <w:tr w:rsidR="00E4507E" w:rsidRPr="00FF00F8" w:rsidTr="001A4A77">
        <w:trPr>
          <w:trHeight w:val="577"/>
          <w:tblHeader/>
        </w:trPr>
        <w:tc>
          <w:tcPr>
            <w:tcW w:w="5524" w:type="dxa"/>
            <w:shd w:val="clear" w:color="auto" w:fill="1F497D" w:themeFill="text2"/>
            <w:vAlign w:val="center"/>
          </w:tcPr>
          <w:p w:rsidR="00E4507E" w:rsidRPr="005D254B" w:rsidRDefault="00E4507E" w:rsidP="00304A40">
            <w:pPr>
              <w:rPr>
                <w:color w:val="FFFFFF" w:themeColor="background1"/>
              </w:rPr>
            </w:pPr>
            <w:r w:rsidRPr="005D254B">
              <w:rPr>
                <w:rFonts w:eastAsia="Times New Roman" w:cs="Arial"/>
                <w:b/>
                <w:bCs/>
                <w:color w:val="FFFFFF" w:themeColor="background1"/>
                <w:lang w:eastAsia="pt-PT"/>
              </w:rPr>
              <w:t>I - Documentos obrigatórios à data de submissão da candidatura</w:t>
            </w:r>
          </w:p>
        </w:tc>
        <w:tc>
          <w:tcPr>
            <w:tcW w:w="1417" w:type="dxa"/>
            <w:shd w:val="clear" w:color="auto" w:fill="1F497D" w:themeFill="text2"/>
            <w:vAlign w:val="center"/>
          </w:tcPr>
          <w:p w:rsidR="00E4507E" w:rsidRPr="005D254B" w:rsidRDefault="00E4507E" w:rsidP="005D254B">
            <w:pPr>
              <w:jc w:val="center"/>
              <w:rPr>
                <w:b/>
                <w:color w:val="FFFFFF" w:themeColor="background1"/>
              </w:rPr>
            </w:pPr>
            <w:r w:rsidRPr="005D254B">
              <w:rPr>
                <w:b/>
                <w:color w:val="FFFFFF" w:themeColor="background1"/>
              </w:rPr>
              <w:t>Observações</w:t>
            </w:r>
          </w:p>
        </w:tc>
        <w:tc>
          <w:tcPr>
            <w:tcW w:w="2687" w:type="dxa"/>
            <w:shd w:val="clear" w:color="auto" w:fill="1F497D" w:themeFill="text2"/>
          </w:tcPr>
          <w:p w:rsidR="00E4507E" w:rsidRPr="005D254B" w:rsidRDefault="00E4507E" w:rsidP="005D254B">
            <w:pPr>
              <w:jc w:val="center"/>
              <w:rPr>
                <w:b/>
                <w:color w:val="FFFFFF" w:themeColor="background1"/>
              </w:rPr>
            </w:pPr>
            <w:r>
              <w:rPr>
                <w:b/>
                <w:color w:val="FFFFFF" w:themeColor="background1"/>
              </w:rPr>
              <w:t>Designação dos ficheiros a incluir</w:t>
            </w:r>
            <w:r w:rsidR="003B509B">
              <w:rPr>
                <w:b/>
                <w:color w:val="FFFFFF" w:themeColor="background1"/>
              </w:rPr>
              <w:t xml:space="preserve"> (1)</w:t>
            </w:r>
          </w:p>
        </w:tc>
      </w:tr>
      <w:tr w:rsidR="00E4507E" w:rsidRPr="00FF00F8" w:rsidTr="001A4A77">
        <w:trPr>
          <w:trHeight w:val="415"/>
        </w:trPr>
        <w:tc>
          <w:tcPr>
            <w:tcW w:w="5524" w:type="dxa"/>
            <w:shd w:val="clear" w:color="auto" w:fill="F2F2F2" w:themeFill="background1" w:themeFillShade="F2"/>
            <w:vAlign w:val="center"/>
          </w:tcPr>
          <w:p w:rsidR="00E4507E" w:rsidRPr="00FF00F8" w:rsidRDefault="00E4507E" w:rsidP="00600C91">
            <w:pPr>
              <w:rPr>
                <w:color w:val="1F497D" w:themeColor="text2"/>
              </w:rPr>
            </w:pPr>
            <w:r w:rsidRPr="00FF00F8">
              <w:rPr>
                <w:rFonts w:eastAsia="Times New Roman" w:cs="Arial"/>
                <w:b/>
                <w:bCs/>
                <w:color w:val="1F497D" w:themeColor="text2"/>
                <w:lang w:eastAsia="pt-PT"/>
              </w:rPr>
              <w:t>A - Relativos ao Beneficiário</w:t>
            </w:r>
          </w:p>
        </w:tc>
        <w:tc>
          <w:tcPr>
            <w:tcW w:w="1417" w:type="dxa"/>
            <w:shd w:val="clear" w:color="auto" w:fill="F2F2F2" w:themeFill="background1" w:themeFillShade="F2"/>
            <w:vAlign w:val="center"/>
          </w:tcPr>
          <w:p w:rsidR="00E4507E" w:rsidRPr="00FF00F8" w:rsidRDefault="00E4507E" w:rsidP="00600C91">
            <w:pPr>
              <w:rPr>
                <w:color w:val="1F497D" w:themeColor="text2"/>
              </w:rPr>
            </w:pPr>
          </w:p>
        </w:tc>
        <w:tc>
          <w:tcPr>
            <w:tcW w:w="2687" w:type="dxa"/>
            <w:shd w:val="clear" w:color="auto" w:fill="F2F2F2" w:themeFill="background1" w:themeFillShade="F2"/>
          </w:tcPr>
          <w:p w:rsidR="00E4507E" w:rsidRPr="00FF00F8" w:rsidRDefault="00E4507E" w:rsidP="00600C91">
            <w:pPr>
              <w:rPr>
                <w:color w:val="1F497D" w:themeColor="text2"/>
              </w:rPr>
            </w:pPr>
          </w:p>
        </w:tc>
      </w:tr>
      <w:tr w:rsidR="00E4507E" w:rsidRPr="00FF00F8" w:rsidTr="001A4A77">
        <w:tc>
          <w:tcPr>
            <w:tcW w:w="5524" w:type="dxa"/>
            <w:vAlign w:val="center"/>
          </w:tcPr>
          <w:p w:rsidR="00E4507E" w:rsidRPr="00FF00F8" w:rsidRDefault="00E4507E" w:rsidP="00FF00F8">
            <w:pPr>
              <w:spacing w:before="60" w:after="60"/>
              <w:rPr>
                <w:color w:val="215868" w:themeColor="accent5" w:themeShade="80"/>
                <w:sz w:val="18"/>
                <w:szCs w:val="18"/>
              </w:rPr>
            </w:pPr>
            <w:r w:rsidRPr="00FF00F8">
              <w:rPr>
                <w:rFonts w:eastAsia="Times New Roman" w:cs="Times New Roman"/>
                <w:sz w:val="18"/>
                <w:szCs w:val="18"/>
                <w:lang w:eastAsia="pt-PT"/>
              </w:rPr>
              <w:t xml:space="preserve">1 - Declaração Complementar aos Termos e </w:t>
            </w:r>
            <w:r>
              <w:rPr>
                <w:rFonts w:eastAsia="Times New Roman" w:cs="Times New Roman"/>
                <w:sz w:val="18"/>
                <w:szCs w:val="18"/>
                <w:lang w:eastAsia="pt-PT"/>
              </w:rPr>
              <w:t>Condições da Candidatura</w:t>
            </w:r>
            <w:r w:rsidR="00D55104">
              <w:rPr>
                <w:rFonts w:eastAsia="Times New Roman" w:cs="Times New Roman"/>
                <w:sz w:val="18"/>
                <w:szCs w:val="18"/>
                <w:lang w:eastAsia="pt-PT"/>
              </w:rPr>
              <w:t xml:space="preserve"> (por beneficiário) </w:t>
            </w:r>
          </w:p>
        </w:tc>
        <w:tc>
          <w:tcPr>
            <w:tcW w:w="1417" w:type="dxa"/>
            <w:vAlign w:val="center"/>
          </w:tcPr>
          <w:p w:rsidR="00E4507E" w:rsidRPr="00FF00F8" w:rsidRDefault="00E4507E" w:rsidP="00D55104">
            <w:pPr>
              <w:autoSpaceDE w:val="0"/>
              <w:autoSpaceDN w:val="0"/>
              <w:adjustRightInd w:val="0"/>
              <w:rPr>
                <w:i/>
                <w:color w:val="215868" w:themeColor="accent5" w:themeShade="80"/>
                <w:sz w:val="16"/>
                <w:szCs w:val="16"/>
                <w:highlight w:val="yellow"/>
              </w:rPr>
            </w:pPr>
            <w:r>
              <w:rPr>
                <w:rFonts w:eastAsia="Times New Roman" w:cs="Times New Roman"/>
                <w:sz w:val="18"/>
                <w:szCs w:val="18"/>
                <w:lang w:eastAsia="pt-PT"/>
              </w:rPr>
              <w:t xml:space="preserve">Cf. </w:t>
            </w:r>
            <w:r w:rsidR="00D55104">
              <w:rPr>
                <w:rFonts w:eastAsia="Times New Roman" w:cs="Times New Roman"/>
                <w:sz w:val="18"/>
                <w:szCs w:val="18"/>
                <w:lang w:eastAsia="pt-PT"/>
              </w:rPr>
              <w:t xml:space="preserve">Anexo V </w:t>
            </w:r>
          </w:p>
        </w:tc>
        <w:tc>
          <w:tcPr>
            <w:tcW w:w="2687" w:type="dxa"/>
          </w:tcPr>
          <w:p w:rsidR="00D55104" w:rsidRDefault="00D55104" w:rsidP="00D55104">
            <w:pPr>
              <w:autoSpaceDE w:val="0"/>
              <w:autoSpaceDN w:val="0"/>
              <w:adjustRightInd w:val="0"/>
              <w:rPr>
                <w:rFonts w:eastAsia="Times New Roman" w:cs="Times New Roman"/>
                <w:sz w:val="18"/>
                <w:szCs w:val="18"/>
                <w:lang w:eastAsia="pt-PT"/>
              </w:rPr>
            </w:pPr>
            <w:r>
              <w:rPr>
                <w:rFonts w:eastAsia="Times New Roman" w:cs="Times New Roman"/>
                <w:sz w:val="18"/>
                <w:szCs w:val="18"/>
                <w:lang w:eastAsia="pt-PT"/>
              </w:rPr>
              <w:t>A1_</w:t>
            </w:r>
            <w:r w:rsidR="00172F73" w:rsidRPr="00172F73">
              <w:rPr>
                <w:rFonts w:eastAsia="Times New Roman" w:cs="Times New Roman"/>
                <w:sz w:val="18"/>
                <w:szCs w:val="18"/>
                <w:lang w:eastAsia="pt-PT"/>
              </w:rPr>
              <w:t>DeclComplementar</w:t>
            </w:r>
            <w:r>
              <w:rPr>
                <w:rFonts w:eastAsia="Times New Roman" w:cs="Times New Roman"/>
                <w:sz w:val="18"/>
                <w:szCs w:val="18"/>
                <w:lang w:eastAsia="pt-PT"/>
              </w:rPr>
              <w:t>_Benef</w:t>
            </w:r>
          </w:p>
          <w:p w:rsidR="00E4507E" w:rsidRDefault="00E4507E" w:rsidP="009F2D86">
            <w:pPr>
              <w:autoSpaceDE w:val="0"/>
              <w:autoSpaceDN w:val="0"/>
              <w:adjustRightInd w:val="0"/>
              <w:rPr>
                <w:rFonts w:eastAsia="Times New Roman" w:cs="Times New Roman"/>
                <w:sz w:val="18"/>
                <w:szCs w:val="18"/>
                <w:lang w:eastAsia="pt-PT"/>
              </w:rPr>
            </w:pPr>
          </w:p>
        </w:tc>
      </w:tr>
      <w:tr w:rsidR="00E4507E" w:rsidRPr="00FF00F8" w:rsidTr="001A4A77">
        <w:tc>
          <w:tcPr>
            <w:tcW w:w="5524" w:type="dxa"/>
            <w:vAlign w:val="center"/>
          </w:tcPr>
          <w:p w:rsidR="00E4507E" w:rsidRPr="00FF00F8" w:rsidRDefault="00E4507E" w:rsidP="00D55104">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2 - Declarações da Autoridade Tributária e da Segurança Social, atestando que </w:t>
            </w:r>
            <w:proofErr w:type="gramStart"/>
            <w:r w:rsidRPr="00FF00F8">
              <w:rPr>
                <w:rFonts w:eastAsia="Times New Roman" w:cs="Times New Roman"/>
                <w:sz w:val="18"/>
                <w:szCs w:val="18"/>
                <w:lang w:eastAsia="pt-PT"/>
              </w:rPr>
              <w:t>o(s</w:t>
            </w:r>
            <w:proofErr w:type="gramEnd"/>
            <w:r w:rsidRPr="00FF00F8">
              <w:rPr>
                <w:rFonts w:eastAsia="Times New Roman" w:cs="Times New Roman"/>
                <w:sz w:val="18"/>
                <w:szCs w:val="18"/>
                <w:lang w:eastAsia="pt-PT"/>
              </w:rPr>
              <w:t>) beneficiário</w:t>
            </w:r>
            <w:r>
              <w:rPr>
                <w:rFonts w:eastAsia="Times New Roman" w:cs="Times New Roman"/>
                <w:sz w:val="18"/>
                <w:szCs w:val="18"/>
                <w:lang w:eastAsia="pt-PT"/>
              </w:rPr>
              <w:t>(</w:t>
            </w:r>
            <w:r w:rsidRPr="00FF00F8">
              <w:rPr>
                <w:rFonts w:eastAsia="Times New Roman" w:cs="Times New Roman"/>
                <w:sz w:val="18"/>
                <w:szCs w:val="18"/>
                <w:lang w:eastAsia="pt-PT"/>
              </w:rPr>
              <w:t>s</w:t>
            </w:r>
            <w:r>
              <w:rPr>
                <w:rFonts w:eastAsia="Times New Roman" w:cs="Times New Roman"/>
                <w:sz w:val="18"/>
                <w:szCs w:val="18"/>
                <w:lang w:eastAsia="pt-PT"/>
              </w:rPr>
              <w:t>)</w:t>
            </w:r>
            <w:r w:rsidRPr="00FF00F8">
              <w:rPr>
                <w:rFonts w:eastAsia="Times New Roman" w:cs="Times New Roman"/>
                <w:sz w:val="18"/>
                <w:szCs w:val="18"/>
                <w:lang w:eastAsia="pt-PT"/>
              </w:rPr>
              <w:t xml:space="preserve"> têm regularizada a sua situação</w:t>
            </w:r>
            <w:r>
              <w:rPr>
                <w:rFonts w:eastAsia="Times New Roman" w:cs="Times New Roman"/>
                <w:sz w:val="18"/>
                <w:szCs w:val="18"/>
                <w:lang w:eastAsia="pt-PT"/>
              </w:rPr>
              <w:t xml:space="preserve"> tributária e contributiva </w:t>
            </w:r>
            <w:r w:rsidRPr="00FF00F8">
              <w:rPr>
                <w:rFonts w:eastAsia="Times New Roman" w:cs="Times New Roman"/>
                <w:sz w:val="18"/>
                <w:szCs w:val="18"/>
                <w:lang w:eastAsia="pt-PT"/>
              </w:rPr>
              <w:t>ou autorizações de consulta em nome da Comissão de Coordenação e Desenvolvimento Reg</w:t>
            </w:r>
            <w:r>
              <w:rPr>
                <w:rFonts w:eastAsia="Times New Roman" w:cs="Times New Roman"/>
                <w:sz w:val="18"/>
                <w:szCs w:val="18"/>
                <w:lang w:eastAsia="pt-PT"/>
              </w:rPr>
              <w:t xml:space="preserve">ional do Norte - NIF 600074404 e </w:t>
            </w:r>
            <w:r w:rsidRPr="005D254B">
              <w:rPr>
                <w:rFonts w:eastAsia="Times New Roman" w:cs="Times New Roman"/>
                <w:sz w:val="18"/>
                <w:szCs w:val="18"/>
                <w:lang w:eastAsia="pt-PT"/>
              </w:rPr>
              <w:t>NISS 20016722932</w:t>
            </w:r>
            <w:r>
              <w:rPr>
                <w:rFonts w:eastAsia="Times New Roman" w:cs="Times New Roman"/>
                <w:sz w:val="18"/>
                <w:szCs w:val="18"/>
                <w:lang w:eastAsia="pt-PT"/>
              </w:rPr>
              <w:t>)</w:t>
            </w:r>
            <w:r w:rsidR="00D55104">
              <w:rPr>
                <w:rFonts w:eastAsia="Times New Roman" w:cs="Times New Roman"/>
                <w:sz w:val="18"/>
                <w:szCs w:val="18"/>
                <w:lang w:eastAsia="pt-PT"/>
              </w:rPr>
              <w:t xml:space="preserve">  </w:t>
            </w:r>
          </w:p>
        </w:tc>
        <w:tc>
          <w:tcPr>
            <w:tcW w:w="1417" w:type="dxa"/>
            <w:vAlign w:val="center"/>
          </w:tcPr>
          <w:p w:rsidR="00E4507E" w:rsidRPr="00FF00F8" w:rsidRDefault="00E4507E" w:rsidP="00FF00F8">
            <w:pPr>
              <w:spacing w:before="60" w:after="60"/>
              <w:rPr>
                <w:rFonts w:eastAsia="Times New Roman" w:cs="Times New Roman"/>
                <w:sz w:val="18"/>
                <w:szCs w:val="18"/>
                <w:lang w:eastAsia="pt-PT"/>
              </w:rPr>
            </w:pPr>
          </w:p>
        </w:tc>
        <w:tc>
          <w:tcPr>
            <w:tcW w:w="2687" w:type="dxa"/>
          </w:tcPr>
          <w:p w:rsid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AutConsultaSS_Benef</w:t>
            </w:r>
          </w:p>
          <w:p w:rsidR="00D55104" w:rsidRPr="00D81F4C" w:rsidRDefault="00D55104" w:rsidP="00D81F4C">
            <w:pPr>
              <w:spacing w:before="60" w:after="60"/>
              <w:rPr>
                <w:rFonts w:eastAsia="Times New Roman" w:cs="Times New Roman"/>
                <w:sz w:val="18"/>
                <w:szCs w:val="18"/>
                <w:lang w:eastAsia="pt-PT"/>
              </w:rPr>
            </w:pPr>
          </w:p>
          <w:p w:rsidR="00D81F4C" w:rsidRP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AutConsultaAT_Benef</w:t>
            </w:r>
          </w:p>
          <w:p w:rsidR="00E4507E" w:rsidRPr="00FF00F8" w:rsidRDefault="00E4507E" w:rsidP="00D81F4C">
            <w:pPr>
              <w:spacing w:before="60" w:after="60"/>
              <w:rPr>
                <w:rFonts w:eastAsia="Times New Roman" w:cs="Times New Roman"/>
                <w:sz w:val="18"/>
                <w:szCs w:val="18"/>
                <w:lang w:eastAsia="pt-PT"/>
              </w:rPr>
            </w:pPr>
          </w:p>
        </w:tc>
      </w:tr>
      <w:tr w:rsidR="00E4507E" w:rsidRPr="009F2D86" w:rsidTr="001A4A77">
        <w:tc>
          <w:tcPr>
            <w:tcW w:w="5524" w:type="dxa"/>
            <w:vAlign w:val="center"/>
          </w:tcPr>
          <w:p w:rsidR="00E4507E" w:rsidRPr="00FF00F8" w:rsidRDefault="00E4507E" w:rsidP="00FF00F8">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3 - Curriculum e Organograma </w:t>
            </w:r>
            <w:proofErr w:type="gramStart"/>
            <w:r w:rsidRPr="00FF00F8">
              <w:rPr>
                <w:rFonts w:eastAsia="Times New Roman" w:cs="Times New Roman"/>
                <w:sz w:val="18"/>
                <w:szCs w:val="18"/>
                <w:lang w:eastAsia="pt-PT"/>
              </w:rPr>
              <w:t>da</w:t>
            </w:r>
            <w:r>
              <w:rPr>
                <w:rFonts w:eastAsia="Times New Roman" w:cs="Times New Roman"/>
                <w:sz w:val="18"/>
                <w:szCs w:val="18"/>
                <w:lang w:eastAsia="pt-PT"/>
              </w:rPr>
              <w:t>(s</w:t>
            </w:r>
            <w:proofErr w:type="gramEnd"/>
            <w:r>
              <w:rPr>
                <w:rFonts w:eastAsia="Times New Roman" w:cs="Times New Roman"/>
                <w:sz w:val="18"/>
                <w:szCs w:val="18"/>
                <w:lang w:eastAsia="pt-PT"/>
              </w:rPr>
              <w:t>)</w:t>
            </w:r>
            <w:r w:rsidRPr="00FF00F8">
              <w:rPr>
                <w:rFonts w:eastAsia="Times New Roman" w:cs="Times New Roman"/>
                <w:sz w:val="18"/>
                <w:szCs w:val="18"/>
                <w:lang w:eastAsia="pt-PT"/>
              </w:rPr>
              <w:t xml:space="preserve"> entidade</w:t>
            </w:r>
            <w:r>
              <w:rPr>
                <w:rFonts w:eastAsia="Times New Roman" w:cs="Times New Roman"/>
                <w:sz w:val="18"/>
                <w:szCs w:val="18"/>
                <w:lang w:eastAsia="pt-PT"/>
              </w:rPr>
              <w:t>(s)</w:t>
            </w:r>
            <w:r w:rsidRPr="00FF00F8">
              <w:rPr>
                <w:rFonts w:eastAsia="Times New Roman" w:cs="Times New Roman"/>
                <w:sz w:val="18"/>
                <w:szCs w:val="18"/>
                <w:lang w:eastAsia="pt-PT"/>
              </w:rPr>
              <w:t xml:space="preserve"> beneficiária</w:t>
            </w:r>
            <w:r>
              <w:rPr>
                <w:rFonts w:eastAsia="Times New Roman" w:cs="Times New Roman"/>
                <w:sz w:val="18"/>
                <w:szCs w:val="18"/>
                <w:lang w:eastAsia="pt-PT"/>
              </w:rPr>
              <w:t>(s)</w:t>
            </w:r>
          </w:p>
          <w:p w:rsidR="00E4507E" w:rsidRPr="00FF00F8" w:rsidRDefault="00E4507E" w:rsidP="005D254B">
            <w:pPr>
              <w:spacing w:before="60" w:after="60"/>
              <w:jc w:val="both"/>
              <w:rPr>
                <w:rFonts w:eastAsia="Times New Roman" w:cs="Times New Roman"/>
                <w:sz w:val="18"/>
                <w:szCs w:val="18"/>
                <w:lang w:eastAsia="pt-PT"/>
              </w:rPr>
            </w:pPr>
            <w:r>
              <w:rPr>
                <w:rFonts w:eastAsia="Times New Roman" w:cs="Times New Roman"/>
                <w:sz w:val="18"/>
                <w:szCs w:val="18"/>
                <w:lang w:eastAsia="pt-PT"/>
              </w:rPr>
              <w:t>[</w:t>
            </w:r>
            <w:r w:rsidRPr="00FF00F8">
              <w:rPr>
                <w:rFonts w:eastAsia="Times New Roman" w:cs="Times New Roman"/>
                <w:sz w:val="18"/>
                <w:szCs w:val="18"/>
                <w:lang w:eastAsia="pt-PT"/>
              </w:rPr>
              <w:t>Deverá incluir uma apresentação sumária dos projetos em que a entidade tenha participado e que demonstrem a sua experiência na realização de ações semelhantes às que são objeto da presente</w:t>
            </w:r>
            <w:r>
              <w:rPr>
                <w:rFonts w:eastAsia="Times New Roman" w:cs="Times New Roman"/>
                <w:sz w:val="18"/>
                <w:szCs w:val="18"/>
                <w:lang w:eastAsia="pt-PT"/>
              </w:rPr>
              <w:t xml:space="preserve"> candidatura.]</w:t>
            </w:r>
          </w:p>
        </w:tc>
        <w:tc>
          <w:tcPr>
            <w:tcW w:w="1417" w:type="dxa"/>
            <w:vAlign w:val="center"/>
          </w:tcPr>
          <w:p w:rsidR="00E4507E" w:rsidRPr="00FF00F8" w:rsidRDefault="00E4507E" w:rsidP="00FF00F8">
            <w:pPr>
              <w:spacing w:before="60" w:after="60"/>
              <w:rPr>
                <w:i/>
                <w:color w:val="215868" w:themeColor="accent5" w:themeShade="80"/>
                <w:sz w:val="16"/>
                <w:szCs w:val="16"/>
              </w:rPr>
            </w:pPr>
          </w:p>
        </w:tc>
        <w:tc>
          <w:tcPr>
            <w:tcW w:w="2687" w:type="dxa"/>
          </w:tcPr>
          <w:p w:rsidR="00D81F4C" w:rsidRPr="009F2D86" w:rsidRDefault="00D55104" w:rsidP="003B509B">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CV_</w:t>
            </w:r>
            <w:r w:rsidR="0094047A" w:rsidRPr="009F2D86">
              <w:rPr>
                <w:rFonts w:eastAsia="Times New Roman" w:cs="Times New Roman"/>
                <w:sz w:val="18"/>
                <w:szCs w:val="18"/>
                <w:lang w:val="en-US" w:eastAsia="pt-PT"/>
              </w:rPr>
              <w:t xml:space="preserve">Benef </w:t>
            </w:r>
            <w:r w:rsidR="00D81F4C" w:rsidRPr="009F2D86">
              <w:rPr>
                <w:rFonts w:eastAsia="Times New Roman" w:cs="Times New Roman"/>
                <w:sz w:val="18"/>
                <w:szCs w:val="18"/>
                <w:lang w:val="en-US" w:eastAsia="pt-PT"/>
              </w:rPr>
              <w:br/>
            </w:r>
          </w:p>
          <w:p w:rsidR="00E4507E" w:rsidRPr="001A4A77" w:rsidRDefault="00D55104" w:rsidP="001A4A77">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Organ</w:t>
            </w:r>
            <w:r w:rsidRPr="009F2D86">
              <w:rPr>
                <w:rFonts w:eastAsia="Times New Roman" w:cs="Times New Roman"/>
                <w:sz w:val="18"/>
                <w:szCs w:val="18"/>
                <w:lang w:val="en-US" w:eastAsia="pt-PT"/>
              </w:rPr>
              <w:t>_</w:t>
            </w:r>
            <w:r w:rsidR="0094047A" w:rsidRPr="009F2D86">
              <w:rPr>
                <w:rFonts w:eastAsia="Times New Roman" w:cs="Times New Roman"/>
                <w:sz w:val="18"/>
                <w:szCs w:val="18"/>
                <w:lang w:val="en-US" w:eastAsia="pt-PT"/>
              </w:rPr>
              <w:t>Benef</w:t>
            </w:r>
          </w:p>
        </w:tc>
      </w:tr>
      <w:tr w:rsidR="00D81F4C" w:rsidRPr="004B3692" w:rsidTr="001A4A77">
        <w:tc>
          <w:tcPr>
            <w:tcW w:w="5524"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r w:rsidRPr="004B3692">
              <w:rPr>
                <w:rFonts w:eastAsia="Times New Roman" w:cs="Times New Roman"/>
                <w:sz w:val="18"/>
                <w:szCs w:val="18"/>
                <w:lang w:eastAsia="pt-PT"/>
              </w:rPr>
              <w:t>4 - Documento comprovativo da constituição da entidade e respetivos estatutos atualizados (em resultado de eventuais alterações), acompanhados da respetiva pub</w:t>
            </w:r>
            <w:r>
              <w:rPr>
                <w:rFonts w:eastAsia="Times New Roman" w:cs="Times New Roman"/>
                <w:sz w:val="18"/>
                <w:szCs w:val="18"/>
                <w:lang w:eastAsia="pt-PT"/>
              </w:rPr>
              <w:t>licação em Diário da República ou no Portal da Justiça (se aplicável)</w:t>
            </w:r>
          </w:p>
        </w:tc>
        <w:tc>
          <w:tcPr>
            <w:tcW w:w="1417"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p>
        </w:tc>
        <w:tc>
          <w:tcPr>
            <w:tcW w:w="2687" w:type="dxa"/>
          </w:tcPr>
          <w:p w:rsidR="0094047A" w:rsidRPr="009F2D86" w:rsidRDefault="0094047A" w:rsidP="009F2D86">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A4_</w:t>
            </w:r>
            <w:r w:rsidR="00D81F4C" w:rsidRPr="009F2D86">
              <w:rPr>
                <w:rFonts w:eastAsia="Times New Roman" w:cs="Times New Roman"/>
                <w:sz w:val="18"/>
                <w:szCs w:val="18"/>
                <w:lang w:val="en-US" w:eastAsia="pt-PT"/>
              </w:rPr>
              <w:t>Constituicao</w:t>
            </w:r>
            <w:r w:rsidRPr="009F2D86">
              <w:rPr>
                <w:rFonts w:eastAsia="Times New Roman" w:cs="Times New Roman"/>
                <w:sz w:val="18"/>
                <w:szCs w:val="18"/>
                <w:lang w:val="en-US" w:eastAsia="pt-PT"/>
              </w:rPr>
              <w:t>_Benef</w:t>
            </w:r>
          </w:p>
          <w:p w:rsidR="00D81F4C" w:rsidRPr="009F2D86" w:rsidRDefault="00D81F4C" w:rsidP="009F2D86">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br/>
            </w:r>
            <w:r w:rsidR="0094047A" w:rsidRPr="009F2D86">
              <w:rPr>
                <w:rFonts w:eastAsia="Times New Roman" w:cs="Times New Roman"/>
                <w:sz w:val="18"/>
                <w:szCs w:val="18"/>
                <w:lang w:val="en-US" w:eastAsia="pt-PT"/>
              </w:rPr>
              <w:t>A4_</w:t>
            </w:r>
            <w:r w:rsidRPr="009F2D86">
              <w:rPr>
                <w:rFonts w:eastAsia="Times New Roman" w:cs="Times New Roman"/>
                <w:sz w:val="18"/>
                <w:szCs w:val="18"/>
                <w:lang w:val="en-US" w:eastAsia="pt-PT"/>
              </w:rPr>
              <w:t>Estatutos</w:t>
            </w:r>
            <w:r w:rsidR="0094047A" w:rsidRPr="009F2D86">
              <w:rPr>
                <w:rFonts w:eastAsia="Times New Roman" w:cs="Times New Roman"/>
                <w:sz w:val="18"/>
                <w:szCs w:val="18"/>
                <w:lang w:val="en-US" w:eastAsia="pt-PT"/>
              </w:rPr>
              <w:t>_Benef</w:t>
            </w:r>
          </w:p>
        </w:tc>
      </w:tr>
      <w:tr w:rsidR="00D81F4C" w:rsidRPr="00B72ADA" w:rsidTr="001A4A77">
        <w:trPr>
          <w:trHeight w:val="554"/>
        </w:trPr>
        <w:tc>
          <w:tcPr>
            <w:tcW w:w="5524" w:type="dxa"/>
            <w:vAlign w:val="center"/>
          </w:tcPr>
          <w:p w:rsidR="00D81F4C" w:rsidRPr="00FF00F8" w:rsidRDefault="00D81F4C" w:rsidP="00D81F4C">
            <w:pPr>
              <w:spacing w:before="60" w:after="60"/>
              <w:rPr>
                <w:color w:val="215868" w:themeColor="accent5" w:themeShade="80"/>
                <w:sz w:val="18"/>
                <w:szCs w:val="18"/>
              </w:rPr>
            </w:pPr>
            <w:r w:rsidRPr="00FF00F8">
              <w:rPr>
                <w:rFonts w:eastAsia="Times New Roman" w:cs="Times New Roman"/>
                <w:sz w:val="18"/>
                <w:szCs w:val="18"/>
                <w:lang w:eastAsia="pt-PT"/>
              </w:rPr>
              <w:t xml:space="preserve">5 – Curriculum </w:t>
            </w:r>
            <w:r>
              <w:rPr>
                <w:rFonts w:eastAsia="Times New Roman" w:cs="Times New Roman"/>
                <w:sz w:val="18"/>
                <w:szCs w:val="18"/>
                <w:lang w:eastAsia="pt-PT"/>
              </w:rPr>
              <w:t>dos recursos humanos do beneficiário responsáveis pelo acompanhamento da Operação</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1A4A77" w:rsidRDefault="0094047A" w:rsidP="00D81F4C">
            <w:pPr>
              <w:spacing w:before="60" w:after="60"/>
              <w:rPr>
                <w:rFonts w:eastAsia="Times New Roman" w:cs="Times New Roman"/>
                <w:sz w:val="18"/>
                <w:szCs w:val="18"/>
                <w:lang w:eastAsia="pt-PT"/>
              </w:rPr>
            </w:pPr>
            <w:r w:rsidRPr="003B509B">
              <w:rPr>
                <w:rFonts w:eastAsia="Times New Roman" w:cs="Times New Roman"/>
                <w:sz w:val="18"/>
                <w:szCs w:val="18"/>
                <w:lang w:eastAsia="pt-PT"/>
              </w:rPr>
              <w:t>A5_</w:t>
            </w:r>
            <w:r w:rsidR="00D81F4C" w:rsidRPr="003B509B">
              <w:rPr>
                <w:rFonts w:eastAsia="Times New Roman" w:cs="Times New Roman"/>
                <w:sz w:val="18"/>
                <w:szCs w:val="18"/>
                <w:lang w:eastAsia="pt-PT"/>
              </w:rPr>
              <w:t>CV_RH</w:t>
            </w:r>
            <w:r w:rsidRPr="003B509B">
              <w:rPr>
                <w:rFonts w:eastAsia="Times New Roman" w:cs="Times New Roman"/>
                <w:sz w:val="18"/>
                <w:szCs w:val="18"/>
                <w:lang w:eastAsia="pt-PT"/>
              </w:rPr>
              <w:t>_Benef</w:t>
            </w:r>
          </w:p>
        </w:tc>
      </w:tr>
      <w:tr w:rsidR="00D81F4C" w:rsidRPr="00FF00F8" w:rsidTr="001A4A77">
        <w:trPr>
          <w:trHeight w:val="415"/>
        </w:trPr>
        <w:tc>
          <w:tcPr>
            <w:tcW w:w="5524" w:type="dxa"/>
            <w:shd w:val="clear" w:color="auto" w:fill="F2F2F2" w:themeFill="background1" w:themeFillShade="F2"/>
            <w:vAlign w:val="center"/>
          </w:tcPr>
          <w:p w:rsidR="00D81F4C" w:rsidRPr="00FF00F8" w:rsidRDefault="00D81F4C" w:rsidP="00D81F4C">
            <w:pPr>
              <w:spacing w:before="60" w:after="60"/>
              <w:rPr>
                <w:color w:val="1F497D" w:themeColor="text2"/>
              </w:rPr>
            </w:pPr>
            <w:r>
              <w:rPr>
                <w:rFonts w:eastAsia="Times New Roman" w:cs="Arial"/>
                <w:b/>
                <w:bCs/>
                <w:color w:val="1F497D" w:themeColor="text2"/>
                <w:lang w:eastAsia="pt-PT"/>
              </w:rPr>
              <w:t>B - Relativos à Operação</w:t>
            </w:r>
          </w:p>
        </w:tc>
        <w:tc>
          <w:tcPr>
            <w:tcW w:w="1417" w:type="dxa"/>
            <w:shd w:val="clear" w:color="auto" w:fill="F2F2F2" w:themeFill="background1" w:themeFillShade="F2"/>
            <w:vAlign w:val="center"/>
          </w:tcPr>
          <w:p w:rsidR="00D81F4C" w:rsidRPr="00FF00F8" w:rsidRDefault="00D81F4C" w:rsidP="00D81F4C">
            <w:pPr>
              <w:spacing w:before="60" w:after="60"/>
              <w:rPr>
                <w:color w:val="1F497D" w:themeColor="text2"/>
              </w:rPr>
            </w:pPr>
          </w:p>
        </w:tc>
        <w:tc>
          <w:tcPr>
            <w:tcW w:w="2687" w:type="dxa"/>
            <w:shd w:val="clear" w:color="auto" w:fill="F2F2F2" w:themeFill="background1" w:themeFillShade="F2"/>
          </w:tcPr>
          <w:p w:rsidR="00D81F4C" w:rsidRPr="00FF00F8" w:rsidRDefault="00D81F4C" w:rsidP="00D81F4C">
            <w:pPr>
              <w:spacing w:before="60" w:after="60"/>
              <w:rPr>
                <w:color w:val="1F497D" w:themeColor="text2"/>
              </w:rPr>
            </w:pPr>
          </w:p>
        </w:tc>
      </w:tr>
      <w:tr w:rsidR="00D81F4C" w:rsidRPr="00FF00F8" w:rsidTr="001A4A77">
        <w:trPr>
          <w:trHeight w:val="465"/>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6</w:t>
            </w:r>
            <w:r w:rsidRPr="00FF00F8">
              <w:rPr>
                <w:rFonts w:eastAsia="Times New Roman" w:cs="Times New Roman"/>
                <w:sz w:val="18"/>
                <w:szCs w:val="18"/>
                <w:lang w:eastAsia="pt-PT"/>
              </w:rPr>
              <w:t xml:space="preserve"> - Mem</w:t>
            </w:r>
            <w:r>
              <w:rPr>
                <w:rFonts w:eastAsia="Times New Roman" w:cs="Times New Roman"/>
                <w:sz w:val="18"/>
                <w:szCs w:val="18"/>
                <w:lang w:eastAsia="pt-PT"/>
              </w:rPr>
              <w:t xml:space="preserve">ória Descritiva que complemente e dê coerência aos elementos que constam no formulário de candidatura, designadamente: justificação da necessidade e oportunidade da realização da operação, objetivos, sustentabilidade da operação durante e após a realização do investimento, indicadores de realização e de resultados, identificação das ações/atividades (cronograma, objetivos, descrição e indicadores de acompanhamento), plano de comunicação, estrutura de custos, fundamentação da aplicação dos critérios de seleção, </w:t>
            </w:r>
            <w:proofErr w:type="spellStart"/>
            <w:r>
              <w:rPr>
                <w:rFonts w:eastAsia="Times New Roman" w:cs="Times New Roman"/>
                <w:sz w:val="18"/>
                <w:szCs w:val="18"/>
                <w:lang w:eastAsia="pt-PT"/>
              </w:rPr>
              <w:t>etc</w:t>
            </w:r>
            <w:proofErr w:type="spellEnd"/>
          </w:p>
        </w:tc>
        <w:tc>
          <w:tcPr>
            <w:tcW w:w="1417" w:type="dxa"/>
            <w:shd w:val="clear" w:color="auto" w:fill="FFFFFF" w:themeFill="background1"/>
            <w:vAlign w:val="center"/>
          </w:tcPr>
          <w:p w:rsidR="00D81F4C" w:rsidRPr="00FF00F8" w:rsidRDefault="00D81F4C" w:rsidP="00D42AEC">
            <w:pPr>
              <w:spacing w:before="60" w:after="60"/>
              <w:rPr>
                <w:rFonts w:eastAsia="Times New Roman" w:cs="Times New Roman"/>
                <w:i/>
                <w:sz w:val="16"/>
                <w:szCs w:val="16"/>
                <w:lang w:eastAsia="pt-PT"/>
              </w:rPr>
            </w:pPr>
            <w:r w:rsidRPr="009D740E">
              <w:rPr>
                <w:rFonts w:eastAsia="Times New Roman" w:cs="Times New Roman"/>
                <w:sz w:val="18"/>
                <w:szCs w:val="18"/>
                <w:lang w:eastAsia="pt-PT"/>
              </w:rPr>
              <w:t>Cf. Anexo III</w:t>
            </w:r>
            <w:r w:rsidR="00744340">
              <w:rPr>
                <w:rFonts w:eastAsia="Times New Roman" w:cs="Times New Roman"/>
                <w:sz w:val="18"/>
                <w:szCs w:val="18"/>
                <w:lang w:eastAsia="pt-PT"/>
              </w:rPr>
              <w:t xml:space="preserve"> </w:t>
            </w:r>
          </w:p>
        </w:tc>
        <w:tc>
          <w:tcPr>
            <w:tcW w:w="2687" w:type="dxa"/>
            <w:shd w:val="clear" w:color="auto" w:fill="FFFFFF" w:themeFill="background1"/>
          </w:tcPr>
          <w:p w:rsidR="00D81F4C" w:rsidRPr="009D740E" w:rsidRDefault="0094047A" w:rsidP="0068646A">
            <w:pPr>
              <w:spacing w:before="60" w:after="60"/>
              <w:rPr>
                <w:rFonts w:eastAsia="Times New Roman" w:cs="Times New Roman"/>
                <w:sz w:val="18"/>
                <w:szCs w:val="18"/>
                <w:lang w:eastAsia="pt-PT"/>
              </w:rPr>
            </w:pPr>
            <w:r>
              <w:rPr>
                <w:rFonts w:eastAsia="Times New Roman" w:cs="Times New Roman"/>
                <w:sz w:val="18"/>
                <w:szCs w:val="18"/>
                <w:lang w:eastAsia="pt-PT"/>
              </w:rPr>
              <w:t>B6_</w:t>
            </w:r>
            <w:r w:rsidR="0080296D" w:rsidRPr="009D740E">
              <w:rPr>
                <w:rFonts w:eastAsia="Times New Roman" w:cs="Times New Roman"/>
                <w:sz w:val="18"/>
                <w:szCs w:val="18"/>
                <w:lang w:eastAsia="pt-PT"/>
              </w:rPr>
              <w:t>Mem</w:t>
            </w:r>
            <w:r w:rsidR="0068646A">
              <w:rPr>
                <w:rFonts w:eastAsia="Times New Roman" w:cs="Times New Roman"/>
                <w:sz w:val="18"/>
                <w:szCs w:val="18"/>
                <w:lang w:eastAsia="pt-PT"/>
              </w:rPr>
              <w:t>o</w:t>
            </w:r>
            <w:r w:rsidR="0080296D" w:rsidRPr="009D740E">
              <w:rPr>
                <w:rFonts w:eastAsia="Times New Roman" w:cs="Times New Roman"/>
                <w:sz w:val="18"/>
                <w:szCs w:val="18"/>
                <w:lang w:eastAsia="pt-PT"/>
              </w:rPr>
              <w:t>ria Descritiva Complementar</w:t>
            </w:r>
          </w:p>
        </w:tc>
      </w:tr>
      <w:tr w:rsidR="00D81F4C" w:rsidRPr="003B509B" w:rsidTr="001A4A77">
        <w:trPr>
          <w:trHeight w:val="499"/>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7</w:t>
            </w:r>
            <w:r w:rsidRPr="00FF00F8">
              <w:rPr>
                <w:rFonts w:eastAsia="Times New Roman" w:cs="Times New Roman"/>
                <w:sz w:val="18"/>
                <w:szCs w:val="18"/>
                <w:lang w:eastAsia="pt-PT"/>
              </w:rPr>
              <w:t xml:space="preserve"> - Protocolo de parceria ou outra forma de cooperação </w:t>
            </w:r>
            <w:r>
              <w:rPr>
                <w:rFonts w:eastAsia="Times New Roman" w:cs="Times New Roman"/>
                <w:sz w:val="18"/>
                <w:szCs w:val="18"/>
                <w:lang w:eastAsia="pt-PT"/>
              </w:rPr>
              <w:t xml:space="preserve">que estabeleça as responsabilidades de cada parceiro </w:t>
            </w:r>
            <w:r w:rsidRPr="00FF00F8">
              <w:rPr>
                <w:rFonts w:eastAsia="Times New Roman" w:cs="Times New Roman"/>
                <w:sz w:val="18"/>
                <w:szCs w:val="18"/>
                <w:lang w:eastAsia="pt-PT"/>
              </w:rPr>
              <w:t xml:space="preserve">(se </w:t>
            </w:r>
            <w:r>
              <w:rPr>
                <w:rFonts w:eastAsia="Times New Roman" w:cs="Times New Roman"/>
                <w:sz w:val="18"/>
                <w:szCs w:val="18"/>
                <w:lang w:eastAsia="pt-PT"/>
              </w:rPr>
              <w:t>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72ADA"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B7_Protocolo (s</w:t>
            </w:r>
            <w:r w:rsidR="00B72ADA" w:rsidRPr="003B509B">
              <w:rPr>
                <w:rFonts w:eastAsia="Times New Roman" w:cs="Times New Roman"/>
                <w:sz w:val="18"/>
                <w:szCs w:val="18"/>
                <w:lang w:eastAsia="pt-PT"/>
              </w:rPr>
              <w:t xml:space="preserve">) </w:t>
            </w:r>
            <w:r w:rsidRPr="003B509B">
              <w:rPr>
                <w:rFonts w:eastAsia="Times New Roman" w:cs="Times New Roman"/>
                <w:sz w:val="18"/>
                <w:szCs w:val="18"/>
                <w:lang w:eastAsia="pt-PT"/>
              </w:rPr>
              <w:t>Parceria (s</w:t>
            </w:r>
            <w:r w:rsidR="00B72ADA" w:rsidRPr="003B509B">
              <w:rPr>
                <w:rFonts w:eastAsia="Times New Roman" w:cs="Times New Roman"/>
                <w:sz w:val="18"/>
                <w:szCs w:val="18"/>
                <w:lang w:eastAsia="pt-PT"/>
              </w:rPr>
              <w:t xml:space="preserve">) </w:t>
            </w:r>
          </w:p>
          <w:p w:rsidR="00D81F4C" w:rsidRPr="003B509B" w:rsidRDefault="00D81F4C" w:rsidP="003B509B">
            <w:pPr>
              <w:spacing w:before="60" w:after="60"/>
              <w:rPr>
                <w:rFonts w:eastAsia="Times New Roman" w:cs="Times New Roman"/>
                <w:sz w:val="18"/>
                <w:szCs w:val="18"/>
                <w:lang w:eastAsia="pt-PT"/>
              </w:rPr>
            </w:pPr>
          </w:p>
        </w:tc>
      </w:tr>
      <w:tr w:rsidR="00D81F4C" w:rsidRPr="001A4A77" w:rsidTr="001A4A77">
        <w:trPr>
          <w:trHeight w:val="625"/>
        </w:trPr>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8</w:t>
            </w:r>
            <w:r w:rsidRPr="00FF00F8">
              <w:rPr>
                <w:rFonts w:eastAsia="Times New Roman" w:cs="Times New Roman"/>
                <w:sz w:val="18"/>
                <w:szCs w:val="18"/>
                <w:lang w:eastAsia="pt-PT"/>
              </w:rPr>
              <w:t xml:space="preserve"> - Ficha de "Verificação do Cumprimento da Legislação Ambiental".</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1A4A77">
            <w:pPr>
              <w:spacing w:before="60" w:after="60"/>
              <w:jc w:val="both"/>
              <w:rPr>
                <w:rFonts w:eastAsia="Times New Roman" w:cs="Times New Roman"/>
                <w:sz w:val="18"/>
                <w:szCs w:val="18"/>
                <w:lang w:eastAsia="pt-PT"/>
              </w:rPr>
            </w:pPr>
            <w:r w:rsidRPr="00B32C82">
              <w:rPr>
                <w:rFonts w:eastAsia="Times New Roman" w:cs="Times New Roman"/>
                <w:sz w:val="18"/>
                <w:szCs w:val="18"/>
                <w:lang w:eastAsia="pt-PT"/>
              </w:rPr>
              <w:t xml:space="preserve">Cf. Anexo VII </w:t>
            </w:r>
          </w:p>
        </w:tc>
        <w:tc>
          <w:tcPr>
            <w:tcW w:w="2687" w:type="dxa"/>
            <w:shd w:val="clear" w:color="auto" w:fill="FFFFFF" w:themeFill="background1"/>
          </w:tcPr>
          <w:p w:rsidR="00D81F4C" w:rsidRPr="00B32C82" w:rsidRDefault="0094047A" w:rsidP="001A4A77">
            <w:pPr>
              <w:spacing w:before="60" w:after="60"/>
              <w:jc w:val="both"/>
              <w:rPr>
                <w:rFonts w:eastAsia="Times New Roman" w:cs="Times New Roman"/>
                <w:sz w:val="18"/>
                <w:szCs w:val="18"/>
                <w:lang w:eastAsia="pt-PT"/>
              </w:rPr>
            </w:pPr>
            <w:r w:rsidRPr="003B509B">
              <w:rPr>
                <w:rFonts w:eastAsia="Times New Roman" w:cs="Times New Roman"/>
                <w:sz w:val="18"/>
                <w:szCs w:val="18"/>
                <w:lang w:eastAsia="pt-PT"/>
              </w:rPr>
              <w:t>B8_</w:t>
            </w:r>
            <w:r w:rsidR="00B72ADA" w:rsidRPr="003B509B">
              <w:rPr>
                <w:rFonts w:eastAsia="Times New Roman" w:cs="Times New Roman"/>
                <w:sz w:val="18"/>
                <w:szCs w:val="18"/>
                <w:lang w:eastAsia="pt-PT"/>
              </w:rPr>
              <w:t>FichaLegislacaoAmbiental</w:t>
            </w:r>
            <w:r w:rsidRPr="003B509B">
              <w:rPr>
                <w:rFonts w:eastAsia="Times New Roman" w:cs="Times New Roman"/>
                <w:sz w:val="18"/>
                <w:szCs w:val="18"/>
                <w:lang w:eastAsia="pt-PT"/>
              </w:rPr>
              <w:t>_Benef</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9 </w:t>
            </w:r>
            <w:r w:rsidRPr="00FF00F8">
              <w:rPr>
                <w:rFonts w:eastAsia="Times New Roman" w:cs="Times New Roman"/>
                <w:sz w:val="18"/>
                <w:szCs w:val="18"/>
                <w:lang w:eastAsia="pt-PT"/>
              </w:rPr>
              <w:t>- Ficha de "Avaliação da Integração da Perspetiva da Igualdade entre Homens e Mulheres e Igualdade de Oportunidades e da não descriminação, em operações cofinanciadas".</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744340">
            <w:pPr>
              <w:spacing w:before="60" w:after="60"/>
              <w:rPr>
                <w:rFonts w:eastAsia="Times New Roman" w:cs="Times New Roman"/>
                <w:sz w:val="18"/>
                <w:szCs w:val="18"/>
                <w:lang w:eastAsia="pt-PT"/>
              </w:rPr>
            </w:pPr>
            <w:r w:rsidRPr="00B32C82">
              <w:rPr>
                <w:rFonts w:eastAsia="Times New Roman" w:cs="Times New Roman"/>
                <w:sz w:val="18"/>
                <w:szCs w:val="18"/>
                <w:lang w:eastAsia="pt-PT"/>
              </w:rPr>
              <w:t xml:space="preserve">Cf. </w:t>
            </w:r>
            <w:r w:rsidR="00744340">
              <w:rPr>
                <w:rFonts w:eastAsia="Times New Roman" w:cs="Times New Roman"/>
                <w:sz w:val="18"/>
                <w:szCs w:val="18"/>
                <w:lang w:eastAsia="pt-PT"/>
              </w:rPr>
              <w:t xml:space="preserve">Anexo VIII </w:t>
            </w:r>
          </w:p>
        </w:tc>
        <w:tc>
          <w:tcPr>
            <w:tcW w:w="2687" w:type="dxa"/>
            <w:shd w:val="clear" w:color="auto" w:fill="FFFFFF" w:themeFill="background1"/>
          </w:tcPr>
          <w:p w:rsidR="0080296D"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B9_</w:t>
            </w:r>
            <w:r w:rsidR="0080296D" w:rsidRPr="003B509B">
              <w:rPr>
                <w:rFonts w:eastAsia="Times New Roman" w:cs="Times New Roman"/>
                <w:sz w:val="18"/>
                <w:szCs w:val="18"/>
                <w:lang w:eastAsia="pt-PT"/>
              </w:rPr>
              <w:t>FichaIgualdadeOportunidades</w:t>
            </w:r>
            <w:r w:rsidRPr="003B509B">
              <w:rPr>
                <w:rFonts w:eastAsia="Times New Roman" w:cs="Times New Roman"/>
                <w:sz w:val="18"/>
                <w:szCs w:val="18"/>
                <w:lang w:eastAsia="pt-PT"/>
              </w:rPr>
              <w:t>_Benef</w:t>
            </w:r>
          </w:p>
          <w:p w:rsidR="00D81F4C" w:rsidRPr="00B32C82" w:rsidRDefault="00D81F4C" w:rsidP="003B509B">
            <w:pPr>
              <w:spacing w:before="60" w:after="60"/>
              <w:rPr>
                <w:rFonts w:eastAsia="Times New Roman" w:cs="Times New Roman"/>
                <w:sz w:val="18"/>
                <w:szCs w:val="18"/>
                <w:lang w:eastAsia="pt-PT"/>
              </w:rPr>
            </w:pPr>
          </w:p>
        </w:tc>
      </w:tr>
      <w:tr w:rsidR="00D81F4C" w:rsidRPr="00FF00F8" w:rsidTr="001A4A77">
        <w:trPr>
          <w:trHeight w:val="577"/>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 xml:space="preserve">10 </w:t>
            </w:r>
            <w:r w:rsidRPr="00FF00F8">
              <w:rPr>
                <w:rFonts w:eastAsia="Times New Roman" w:cs="Times New Roman"/>
                <w:sz w:val="18"/>
                <w:szCs w:val="18"/>
                <w:lang w:eastAsia="pt-PT"/>
              </w:rPr>
              <w:t>- Pareceres das entidades com competência vinculativa na aprova</w:t>
            </w:r>
            <w:r>
              <w:rPr>
                <w:rFonts w:eastAsia="Times New Roman" w:cs="Times New Roman"/>
                <w:sz w:val="18"/>
                <w:szCs w:val="18"/>
                <w:lang w:eastAsia="pt-PT"/>
              </w:rPr>
              <w:t>ção dos projetos / intervenções (se aplicável)</w:t>
            </w:r>
          </w:p>
        </w:tc>
        <w:tc>
          <w:tcPr>
            <w:tcW w:w="1417" w:type="dxa"/>
            <w:vAlign w:val="center"/>
          </w:tcPr>
          <w:p w:rsidR="00D81F4C" w:rsidRPr="0080296D" w:rsidRDefault="00D81F4C" w:rsidP="00D81F4C">
            <w:pPr>
              <w:spacing w:before="60" w:after="60"/>
              <w:rPr>
                <w:color w:val="215868" w:themeColor="accent5" w:themeShade="80"/>
                <w:sz w:val="16"/>
                <w:szCs w:val="16"/>
              </w:rPr>
            </w:pPr>
          </w:p>
        </w:tc>
        <w:tc>
          <w:tcPr>
            <w:tcW w:w="2687" w:type="dxa"/>
          </w:tcPr>
          <w:p w:rsidR="00D81F4C" w:rsidRPr="00744340" w:rsidRDefault="00744340" w:rsidP="00D81F4C">
            <w:pPr>
              <w:spacing w:before="60" w:after="60"/>
              <w:rPr>
                <w:rFonts w:eastAsia="Times New Roman" w:cs="Times New Roman"/>
                <w:sz w:val="18"/>
                <w:szCs w:val="18"/>
                <w:lang w:eastAsia="pt-PT"/>
              </w:rPr>
            </w:pPr>
            <w:r w:rsidRPr="00744340">
              <w:rPr>
                <w:rFonts w:eastAsia="Times New Roman" w:cs="Times New Roman"/>
                <w:sz w:val="18"/>
                <w:szCs w:val="18"/>
                <w:lang w:eastAsia="pt-PT"/>
              </w:rPr>
              <w:t>B10_</w:t>
            </w:r>
            <w:r>
              <w:rPr>
                <w:rFonts w:eastAsia="Times New Roman" w:cs="Times New Roman"/>
                <w:sz w:val="18"/>
                <w:szCs w:val="18"/>
                <w:lang w:eastAsia="pt-PT"/>
              </w:rPr>
              <w:t>Pareceres</w:t>
            </w:r>
            <w:r w:rsidR="009F2D86">
              <w:rPr>
                <w:rFonts w:eastAsia="Times New Roman" w:cs="Times New Roman"/>
                <w:sz w:val="18"/>
                <w:szCs w:val="18"/>
                <w:lang w:eastAsia="pt-PT"/>
              </w:rPr>
              <w:t>_Projeto</w:t>
            </w:r>
          </w:p>
        </w:tc>
      </w:tr>
      <w:tr w:rsidR="00D81F4C" w:rsidRPr="00FF00F8" w:rsidTr="001A4A77">
        <w:trPr>
          <w:trHeight w:val="534"/>
        </w:trPr>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11</w:t>
            </w:r>
            <w:r>
              <w:rPr>
                <w:rFonts w:eastAsia="Times New Roman" w:cs="Times New Roman"/>
                <w:sz w:val="18"/>
                <w:szCs w:val="18"/>
                <w:lang w:eastAsia="pt-PT"/>
              </w:rPr>
              <w:t xml:space="preserve"> </w:t>
            </w:r>
            <w:r w:rsidRPr="00FF00F8">
              <w:rPr>
                <w:rFonts w:eastAsia="Times New Roman" w:cs="Times New Roman"/>
                <w:sz w:val="18"/>
                <w:szCs w:val="18"/>
                <w:lang w:eastAsia="pt-PT"/>
              </w:rPr>
              <w:t>- Extrato das Plantas de Ordenamento e de Condicionantes do PDM com a área de intervenção da Operação individual</w:t>
            </w:r>
            <w:r>
              <w:rPr>
                <w:rFonts w:eastAsia="Times New Roman" w:cs="Times New Roman"/>
                <w:sz w:val="18"/>
                <w:szCs w:val="18"/>
                <w:lang w:eastAsia="pt-PT"/>
              </w:rPr>
              <w:t xml:space="preserve"> em causa implantada</w:t>
            </w:r>
            <w:r w:rsidRPr="00FF00F8">
              <w:rPr>
                <w:rFonts w:eastAsia="Times New Roman" w:cs="Times New Roman"/>
                <w:sz w:val="18"/>
                <w:szCs w:val="18"/>
                <w:lang w:eastAsia="pt-PT"/>
              </w:rPr>
              <w:t xml:space="preserve"> </w:t>
            </w:r>
            <w:r>
              <w:rPr>
                <w:rFonts w:eastAsia="Times New Roman" w:cs="Times New Roman"/>
                <w:sz w:val="18"/>
                <w:szCs w:val="18"/>
                <w:lang w:eastAsia="pt-PT"/>
              </w:rPr>
              <w:t>(se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B30A3" w:rsidRPr="00744340" w:rsidRDefault="00744340" w:rsidP="0068646A">
            <w:pPr>
              <w:spacing w:before="60" w:after="60"/>
              <w:rPr>
                <w:rFonts w:eastAsia="Times New Roman" w:cs="Times New Roman"/>
                <w:sz w:val="18"/>
                <w:szCs w:val="18"/>
                <w:lang w:eastAsia="pt-PT"/>
              </w:rPr>
            </w:pPr>
            <w:r>
              <w:rPr>
                <w:rFonts w:eastAsia="Times New Roman" w:cs="Times New Roman"/>
                <w:sz w:val="18"/>
                <w:szCs w:val="18"/>
                <w:lang w:eastAsia="pt-PT"/>
              </w:rPr>
              <w:t>B11_</w:t>
            </w:r>
            <w:r w:rsidR="0068646A">
              <w:rPr>
                <w:rFonts w:eastAsia="Times New Roman" w:cs="Times New Roman"/>
                <w:sz w:val="18"/>
                <w:szCs w:val="18"/>
                <w:lang w:eastAsia="pt-PT"/>
              </w:rPr>
              <w:t>ExtratoPlantasOrdenamento</w:t>
            </w:r>
            <w:r w:rsidR="00BB30A3" w:rsidRPr="003B509B">
              <w:rPr>
                <w:rFonts w:eastAsia="Times New Roman" w:cs="Times New Roman"/>
                <w:sz w:val="18"/>
                <w:szCs w:val="18"/>
                <w:lang w:eastAsia="pt-PT"/>
              </w:rPr>
              <w:br/>
              <w:t>B11_</w:t>
            </w:r>
            <w:r w:rsidR="0068646A">
              <w:rPr>
                <w:rFonts w:eastAsia="Times New Roman" w:cs="Times New Roman"/>
                <w:sz w:val="18"/>
                <w:szCs w:val="18"/>
                <w:lang w:eastAsia="pt-PT"/>
              </w:rPr>
              <w:t>ExtratoPlantasCondicionantesPDM</w:t>
            </w:r>
            <w:r w:rsidR="00BB30A3" w:rsidRPr="003B509B">
              <w:rPr>
                <w:rFonts w:eastAsia="Times New Roman" w:cs="Times New Roman"/>
                <w:sz w:val="18"/>
                <w:szCs w:val="18"/>
                <w:lang w:eastAsia="pt-PT"/>
              </w:rPr>
              <w:br/>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12</w:t>
            </w:r>
            <w:r>
              <w:rPr>
                <w:rFonts w:eastAsia="Times New Roman" w:cs="Times New Roman"/>
                <w:sz w:val="18"/>
                <w:szCs w:val="18"/>
                <w:lang w:eastAsia="pt-PT"/>
              </w:rPr>
              <w:t xml:space="preserve"> </w:t>
            </w:r>
            <w:r w:rsidRPr="00FF00F8">
              <w:rPr>
                <w:rFonts w:eastAsia="Times New Roman" w:cs="Times New Roman"/>
                <w:sz w:val="18"/>
                <w:szCs w:val="18"/>
                <w:lang w:eastAsia="pt-PT"/>
              </w:rPr>
              <w:t>- P</w:t>
            </w:r>
            <w:r>
              <w:rPr>
                <w:rFonts w:eastAsia="Times New Roman" w:cs="Times New Roman"/>
                <w:sz w:val="18"/>
                <w:szCs w:val="18"/>
                <w:lang w:eastAsia="pt-PT"/>
              </w:rPr>
              <w:t>lanta de localização do projeto.</w:t>
            </w:r>
          </w:p>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[E</w:t>
            </w:r>
            <w:r w:rsidRPr="00FF00F8">
              <w:rPr>
                <w:rFonts w:eastAsia="Times New Roman" w:cs="Times New Roman"/>
                <w:sz w:val="18"/>
                <w:szCs w:val="18"/>
                <w:lang w:eastAsia="pt-PT"/>
              </w:rPr>
              <w:t>ste documento de</w:t>
            </w:r>
            <w:r>
              <w:rPr>
                <w:rFonts w:eastAsia="Times New Roman" w:cs="Times New Roman"/>
                <w:sz w:val="18"/>
                <w:szCs w:val="18"/>
                <w:lang w:eastAsia="pt-PT"/>
              </w:rPr>
              <w:t>ve</w:t>
            </w:r>
            <w:r w:rsidRPr="00FF00F8">
              <w:rPr>
                <w:rFonts w:eastAsia="Times New Roman" w:cs="Times New Roman"/>
                <w:sz w:val="18"/>
                <w:szCs w:val="18"/>
                <w:lang w:eastAsia="pt-PT"/>
              </w:rPr>
              <w:t xml:space="preserve"> ser configurado em tamanho A4, que permita ter uma perceção geral da implantação da zona a intervencionar com a operação abrangid</w:t>
            </w:r>
            <w:r>
              <w:rPr>
                <w:rFonts w:eastAsia="Times New Roman" w:cs="Times New Roman"/>
                <w:sz w:val="18"/>
                <w:szCs w:val="18"/>
                <w:lang w:eastAsia="pt-PT"/>
              </w:rPr>
              <w:t>a na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4175F7" w:rsidRPr="004175F7" w:rsidRDefault="004175F7" w:rsidP="004175F7">
            <w:pPr>
              <w:spacing w:before="60" w:after="60"/>
              <w:rPr>
                <w:rFonts w:eastAsia="Times New Roman" w:cs="Times New Roman"/>
                <w:sz w:val="18"/>
                <w:szCs w:val="18"/>
                <w:lang w:eastAsia="pt-PT"/>
              </w:rPr>
            </w:pPr>
            <w:r>
              <w:rPr>
                <w:rFonts w:eastAsia="Times New Roman" w:cs="Times New Roman"/>
                <w:sz w:val="18"/>
                <w:szCs w:val="18"/>
                <w:lang w:eastAsia="pt-PT"/>
              </w:rPr>
              <w:t>B12_PlantaLocaliz</w:t>
            </w:r>
            <w:r w:rsidR="0068646A">
              <w:rPr>
                <w:rFonts w:eastAsia="Times New Roman" w:cs="Times New Roman"/>
                <w:sz w:val="18"/>
                <w:szCs w:val="18"/>
                <w:lang w:eastAsia="pt-PT"/>
              </w:rPr>
              <w:t>_</w:t>
            </w:r>
            <w:r>
              <w:rPr>
                <w:rFonts w:eastAsia="Times New Roman" w:cs="Times New Roman"/>
                <w:sz w:val="18"/>
                <w:szCs w:val="18"/>
                <w:lang w:eastAsia="pt-PT"/>
              </w:rPr>
              <w:t>Projeto</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13 - Fotografias, em número máximo de 6 (seis), que sejam elucidativas quanto à situação física da área e/ou edificado a intervencionar, em data prévia à concretização do investimento objet</w:t>
            </w:r>
            <w:r>
              <w:rPr>
                <w:rFonts w:eastAsia="Times New Roman" w:cs="Times New Roman"/>
                <w:sz w:val="18"/>
                <w:szCs w:val="18"/>
                <w:lang w:eastAsia="pt-PT"/>
              </w:rPr>
              <w:t>o da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175F7" w:rsidP="00D81F4C">
            <w:pPr>
              <w:spacing w:before="60" w:after="60"/>
              <w:rPr>
                <w:rFonts w:eastAsia="Times New Roman" w:cs="Times New Roman"/>
                <w:sz w:val="18"/>
                <w:szCs w:val="18"/>
                <w:lang w:eastAsia="pt-PT"/>
              </w:rPr>
            </w:pPr>
            <w:r>
              <w:rPr>
                <w:rFonts w:eastAsia="Times New Roman" w:cs="Times New Roman"/>
                <w:sz w:val="18"/>
                <w:szCs w:val="18"/>
                <w:lang w:eastAsia="pt-PT"/>
              </w:rPr>
              <w:t>B13_Fotos</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14- Declaração que comprove que está devidamente salvaguardada a legitimidade do beneficiário para intervir no espaço abrangido pelo projeto infraestrutural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512E5" w:rsidP="00D81F4C">
            <w:pPr>
              <w:spacing w:before="60" w:after="60"/>
              <w:rPr>
                <w:rFonts w:eastAsia="Times New Roman" w:cs="Times New Roman"/>
                <w:sz w:val="18"/>
                <w:szCs w:val="18"/>
                <w:lang w:eastAsia="pt-PT"/>
              </w:rPr>
            </w:pPr>
            <w:r>
              <w:rPr>
                <w:rFonts w:eastAsia="Times New Roman" w:cs="Times New Roman"/>
                <w:sz w:val="18"/>
                <w:szCs w:val="18"/>
                <w:lang w:eastAsia="pt-PT"/>
              </w:rPr>
              <w:t>B14_DeclaracaoLeg</w:t>
            </w:r>
          </w:p>
        </w:tc>
      </w:tr>
      <w:tr w:rsidR="00D81F4C" w:rsidRPr="00FF00F8" w:rsidTr="001A4A77">
        <w:tc>
          <w:tcPr>
            <w:tcW w:w="5524" w:type="dxa"/>
            <w:vAlign w:val="center"/>
          </w:tcPr>
          <w:p w:rsidR="00D81F4C" w:rsidRPr="00724F7E"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15</w:t>
            </w:r>
            <w:r w:rsidRPr="00724F7E">
              <w:rPr>
                <w:rFonts w:eastAsia="Times New Roman" w:cs="Times New Roman"/>
                <w:sz w:val="18"/>
                <w:szCs w:val="18"/>
                <w:lang w:eastAsia="pt-PT"/>
              </w:rPr>
              <w:t xml:space="preserve"> - </w:t>
            </w:r>
            <w:r w:rsidR="00BB30A3" w:rsidRPr="00724F7E">
              <w:rPr>
                <w:rFonts w:eastAsia="Times New Roman" w:cs="Times New Roman"/>
                <w:sz w:val="18"/>
                <w:szCs w:val="18"/>
                <w:lang w:eastAsia="pt-PT"/>
              </w:rPr>
              <w:t>No caso d</w:t>
            </w:r>
            <w:r w:rsidR="00BB30A3">
              <w:rPr>
                <w:rFonts w:eastAsia="Times New Roman" w:cs="Times New Roman"/>
                <w:sz w:val="18"/>
                <w:szCs w:val="18"/>
                <w:lang w:eastAsia="pt-PT"/>
              </w:rPr>
              <w:t>e a</w:t>
            </w:r>
            <w:r w:rsidRPr="00724F7E">
              <w:rPr>
                <w:rFonts w:eastAsia="Times New Roman" w:cs="Times New Roman"/>
                <w:sz w:val="18"/>
                <w:szCs w:val="18"/>
                <w:lang w:eastAsia="pt-PT"/>
              </w:rPr>
              <w:t xml:space="preserve"> candidatura incluir despesas com aquisições de terrenos ou imóveis, é necessário apresentar: </w:t>
            </w:r>
          </w:p>
          <w:p w:rsidR="00D81F4C" w:rsidRPr="009C4E7F" w:rsidRDefault="00D81F4C" w:rsidP="00D81F4C">
            <w:pPr>
              <w:pStyle w:val="Default"/>
              <w:numPr>
                <w:ilvl w:val="0"/>
                <w:numId w:val="34"/>
              </w:numPr>
              <w:spacing w:after="120"/>
              <w:ind w:left="454" w:hanging="380"/>
              <w:jc w:val="both"/>
              <w:rPr>
                <w:rFonts w:asciiTheme="minorHAnsi" w:eastAsia="Times New Roman" w:hAnsiTheme="minorHAnsi" w:cs="Times New Roman"/>
                <w:color w:val="auto"/>
                <w:sz w:val="18"/>
                <w:szCs w:val="18"/>
                <w:lang w:eastAsia="pt-PT"/>
              </w:rPr>
            </w:pPr>
            <w:r w:rsidRPr="009C4E7F">
              <w:rPr>
                <w:rFonts w:asciiTheme="minorHAnsi" w:eastAsia="Times New Roman" w:hAnsiTheme="minorHAnsi" w:cs="Times New Roman"/>
                <w:color w:val="auto"/>
                <w:sz w:val="18"/>
                <w:szCs w:val="18"/>
                <w:lang w:eastAsia="pt-PT"/>
              </w:rPr>
              <w:t>Declaração /relatório de avaliação emitido por avaliador independente e acreditado ou de um organismo oficial devidamente autorizado para o efeito, que certifique que o preço não excede o valor de mercado, que o bem está em conformidade com a legislação nacional ou, que especifique os pontos que, não estando conformes, devem ser retificados pelo beneficiár</w:t>
            </w:r>
            <w:r>
              <w:rPr>
                <w:rFonts w:asciiTheme="minorHAnsi" w:eastAsia="Times New Roman" w:hAnsiTheme="minorHAnsi" w:cs="Times New Roman"/>
                <w:color w:val="auto"/>
                <w:sz w:val="18"/>
                <w:szCs w:val="18"/>
                <w:lang w:eastAsia="pt-PT"/>
              </w:rPr>
              <w:t>io final no âmbito da operação (que abranja todas as parcelas candidatadas)</w:t>
            </w:r>
            <w:r w:rsidRPr="009C4E7F">
              <w:rPr>
                <w:rFonts w:asciiTheme="minorHAnsi" w:eastAsia="Times New Roman" w:hAnsiTheme="minorHAnsi" w:cs="Times New Roman"/>
                <w:color w:val="auto"/>
                <w:sz w:val="18"/>
                <w:szCs w:val="18"/>
                <w:lang w:eastAsia="pt-PT"/>
              </w:rPr>
              <w:t xml:space="preserve"> </w:t>
            </w:r>
          </w:p>
          <w:p w:rsidR="00D81F4C" w:rsidRPr="00724F7E" w:rsidRDefault="00D81F4C" w:rsidP="00D81F4C">
            <w:pPr>
              <w:pStyle w:val="Default"/>
              <w:numPr>
                <w:ilvl w:val="0"/>
                <w:numId w:val="34"/>
              </w:numPr>
              <w:spacing w:after="120"/>
              <w:ind w:left="454" w:hanging="380"/>
              <w:rPr>
                <w:rFonts w:eastAsia="Times New Roman" w:cs="Times New Roman"/>
                <w:sz w:val="18"/>
                <w:szCs w:val="18"/>
                <w:lang w:eastAsia="pt-PT"/>
              </w:rPr>
            </w:pPr>
            <w:r w:rsidRPr="00724F7E">
              <w:rPr>
                <w:rFonts w:asciiTheme="minorHAnsi" w:eastAsia="Times New Roman" w:hAnsiTheme="minorHAnsi" w:cs="Times New Roman"/>
                <w:color w:val="auto"/>
                <w:sz w:val="18"/>
                <w:szCs w:val="18"/>
                <w:lang w:eastAsia="pt-PT"/>
              </w:rPr>
              <w:t>Declaração do beneficiário que comprove que nos sete anos precedentes, a aquisição do terreno ou edifício não foi objeto de ajuda de subven</w:t>
            </w:r>
            <w:r>
              <w:rPr>
                <w:rFonts w:asciiTheme="minorHAnsi" w:eastAsia="Times New Roman" w:hAnsiTheme="minorHAnsi" w:cs="Times New Roman"/>
                <w:color w:val="auto"/>
                <w:sz w:val="18"/>
                <w:szCs w:val="18"/>
                <w:lang w:eastAsia="pt-PT"/>
              </w:rPr>
              <w:t>ções nacionais ou comunitárias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D81F4C"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B15_RelAvalicao</w:t>
            </w:r>
          </w:p>
          <w:p w:rsidR="0068646A" w:rsidRDefault="0068646A" w:rsidP="00D81F4C">
            <w:pPr>
              <w:spacing w:before="60" w:after="60"/>
              <w:rPr>
                <w:rFonts w:eastAsia="Times New Roman" w:cs="Times New Roman"/>
                <w:sz w:val="18"/>
                <w:szCs w:val="18"/>
                <w:lang w:eastAsia="pt-PT"/>
              </w:rPr>
            </w:pPr>
          </w:p>
          <w:p w:rsidR="0068646A" w:rsidRPr="004175F7"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B15_Decl_Benef</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16</w:t>
            </w:r>
            <w:r w:rsidRPr="00FF00F8">
              <w:rPr>
                <w:rFonts w:eastAsia="Times New Roman" w:cs="Times New Roman"/>
                <w:sz w:val="18"/>
                <w:szCs w:val="18"/>
                <w:lang w:eastAsia="pt-PT"/>
              </w:rPr>
              <w:t xml:space="preserve"> -</w:t>
            </w:r>
            <w:r>
              <w:rPr>
                <w:rFonts w:eastAsia="Times New Roman" w:cs="Times New Roman"/>
                <w:sz w:val="18"/>
                <w:szCs w:val="18"/>
                <w:lang w:eastAsia="pt-PT"/>
              </w:rPr>
              <w:t xml:space="preserve"> </w:t>
            </w:r>
            <w:r w:rsidRPr="00FF00F8">
              <w:rPr>
                <w:rFonts w:eastAsia="Times New Roman" w:cs="Times New Roman"/>
                <w:sz w:val="18"/>
                <w:szCs w:val="18"/>
                <w:lang w:eastAsia="pt-PT"/>
              </w:rPr>
              <w:t xml:space="preserve">Existência de </w:t>
            </w:r>
            <w:proofErr w:type="gramStart"/>
            <w:r w:rsidR="0068646A" w:rsidRPr="00FF00F8">
              <w:rPr>
                <w:rFonts w:eastAsia="Times New Roman" w:cs="Times New Roman"/>
                <w:sz w:val="18"/>
                <w:szCs w:val="18"/>
                <w:lang w:eastAsia="pt-PT"/>
              </w:rPr>
              <w:t>p</w:t>
            </w:r>
            <w:r w:rsidR="0068646A">
              <w:rPr>
                <w:rFonts w:eastAsia="Times New Roman" w:cs="Times New Roman"/>
                <w:sz w:val="18"/>
                <w:szCs w:val="18"/>
                <w:lang w:eastAsia="pt-PT"/>
              </w:rPr>
              <w:t>rocedimento(s</w:t>
            </w:r>
            <w:proofErr w:type="gramEnd"/>
            <w:r>
              <w:rPr>
                <w:rFonts w:eastAsia="Times New Roman" w:cs="Times New Roman"/>
                <w:sz w:val="18"/>
                <w:szCs w:val="18"/>
                <w:lang w:eastAsia="pt-PT"/>
              </w:rPr>
              <w:t xml:space="preserve">) </w:t>
            </w:r>
            <w:proofErr w:type="spellStart"/>
            <w:r>
              <w:rPr>
                <w:rFonts w:eastAsia="Times New Roman" w:cs="Times New Roman"/>
                <w:sz w:val="18"/>
                <w:szCs w:val="18"/>
                <w:lang w:eastAsia="pt-PT"/>
              </w:rPr>
              <w:t>concursal</w:t>
            </w:r>
            <w:proofErr w:type="spellEnd"/>
            <w:r>
              <w:rPr>
                <w:rFonts w:eastAsia="Times New Roman" w:cs="Times New Roman"/>
                <w:sz w:val="18"/>
                <w:szCs w:val="18"/>
                <w:lang w:eastAsia="pt-PT"/>
              </w:rPr>
              <w:t>(ais): c</w:t>
            </w:r>
            <w:r w:rsidRPr="00FF00F8">
              <w:rPr>
                <w:rFonts w:eastAsia="Times New Roman" w:cs="Times New Roman"/>
                <w:sz w:val="18"/>
                <w:szCs w:val="18"/>
                <w:lang w:eastAsia="pt-PT"/>
              </w:rPr>
              <w:t>omprovativos dos documentos, quando aplicáveis, referentes aos procedimentos de contratação pública das componentes da despesa candidata a cofinanciamento nos termos definidos na Norma de Gestão 2/NORTE2020/2015, designadamente, a Ficha de Cumprimento dos Procedimentos de Contratação Pública e dos anexos nela exigidos.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3D2697" w:rsidRPr="003D2697" w:rsidRDefault="0068646A" w:rsidP="003D2697">
            <w:pPr>
              <w:spacing w:before="60" w:after="60"/>
              <w:rPr>
                <w:rFonts w:eastAsia="Times New Roman" w:cs="Times New Roman"/>
                <w:sz w:val="18"/>
                <w:szCs w:val="18"/>
                <w:lang w:eastAsia="pt-PT"/>
              </w:rPr>
            </w:pPr>
            <w:r>
              <w:rPr>
                <w:rFonts w:eastAsia="Times New Roman" w:cs="Times New Roman"/>
                <w:sz w:val="18"/>
                <w:szCs w:val="18"/>
                <w:lang w:eastAsia="pt-PT"/>
              </w:rPr>
              <w:t>B</w:t>
            </w:r>
            <w:r w:rsidR="003D2697">
              <w:rPr>
                <w:rFonts w:eastAsia="Times New Roman" w:cs="Times New Roman"/>
                <w:sz w:val="18"/>
                <w:szCs w:val="18"/>
                <w:lang w:eastAsia="pt-PT"/>
              </w:rPr>
              <w:t>16_F</w:t>
            </w:r>
            <w:r>
              <w:rPr>
                <w:rFonts w:eastAsia="Times New Roman" w:cs="Times New Roman"/>
                <w:sz w:val="18"/>
                <w:szCs w:val="18"/>
                <w:lang w:eastAsia="pt-PT"/>
              </w:rPr>
              <w:t>ichaCumprimentoCP</w:t>
            </w:r>
          </w:p>
          <w:p w:rsidR="00D81F4C" w:rsidRPr="004175F7" w:rsidRDefault="00D81F4C" w:rsidP="00D81F4C">
            <w:pPr>
              <w:spacing w:before="60" w:after="60"/>
              <w:rPr>
                <w:rFonts w:eastAsia="Times New Roman" w:cs="Times New Roman"/>
                <w:sz w:val="18"/>
                <w:szCs w:val="18"/>
                <w:lang w:eastAsia="pt-PT"/>
              </w:rPr>
            </w:pPr>
          </w:p>
        </w:tc>
      </w:tr>
      <w:tr w:rsidR="00D81F4C" w:rsidRPr="00FF00F8" w:rsidTr="001A4A77">
        <w:tc>
          <w:tcPr>
            <w:tcW w:w="5524" w:type="dxa"/>
            <w:shd w:val="clear" w:color="auto" w:fill="auto"/>
            <w:vAlign w:val="center"/>
          </w:tcPr>
          <w:p w:rsidR="00D81F4C" w:rsidRPr="00A619C6"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17 - No caso de a candidatura prever despesas relativas a estudos, projetos e consultoria, devem ser anexados os correspondentes cadernos de encargos (com as cláusulas jurídicas e técnicas).</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D81F4C" w:rsidRPr="00FF00F8"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B17_CadernoEncargos</w:t>
            </w:r>
          </w:p>
        </w:tc>
      </w:tr>
      <w:tr w:rsidR="00D81F4C" w:rsidRPr="00FF00F8" w:rsidTr="001A4A77">
        <w:tc>
          <w:tcPr>
            <w:tcW w:w="5524" w:type="dxa"/>
            <w:shd w:val="clear" w:color="auto" w:fill="auto"/>
            <w:vAlign w:val="center"/>
          </w:tcPr>
          <w:p w:rsidR="00D81F4C" w:rsidRPr="00A619C6" w:rsidRDefault="00D81F4C" w:rsidP="0068646A">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18 - No caso de a candidatura prever despesas relativas a trabalhos especializados, se os cadernos de encargos não se encontrarem ainda elaborados ou não se justificarem em face da contratação perspetivada, devem ser apresentados os termos de referência inerentes àqueles trabalhos especializados, se existirem, e/ou as propostas de fornecedores para a realização dos mesmos, com orçamentos devidamente detalhados e justificados.</w:t>
            </w:r>
          </w:p>
        </w:tc>
        <w:tc>
          <w:tcPr>
            <w:tcW w:w="1417" w:type="dxa"/>
            <w:vAlign w:val="center"/>
          </w:tcPr>
          <w:p w:rsidR="00D81F4C" w:rsidRPr="0068646A" w:rsidRDefault="00D81F4C" w:rsidP="00D81F4C">
            <w:pPr>
              <w:spacing w:before="60" w:after="60"/>
              <w:rPr>
                <w:rFonts w:eastAsia="Times New Roman" w:cs="Times New Roman"/>
                <w:sz w:val="18"/>
                <w:szCs w:val="18"/>
                <w:lang w:eastAsia="pt-PT"/>
              </w:rPr>
            </w:pPr>
          </w:p>
        </w:tc>
        <w:tc>
          <w:tcPr>
            <w:tcW w:w="2687" w:type="dxa"/>
          </w:tcPr>
          <w:p w:rsidR="00D81F4C" w:rsidRPr="0068646A" w:rsidRDefault="00BB30A3" w:rsidP="0068646A">
            <w:pPr>
              <w:spacing w:before="60" w:after="60"/>
              <w:rPr>
                <w:rFonts w:eastAsia="Times New Roman" w:cs="Times New Roman"/>
                <w:sz w:val="18"/>
                <w:szCs w:val="18"/>
                <w:lang w:eastAsia="pt-PT"/>
              </w:rPr>
            </w:pPr>
            <w:r>
              <w:rPr>
                <w:rFonts w:eastAsia="Times New Roman" w:cs="Times New Roman"/>
                <w:sz w:val="18"/>
                <w:szCs w:val="18"/>
                <w:lang w:eastAsia="pt-PT"/>
              </w:rPr>
              <w:t>B18_</w:t>
            </w:r>
            <w:r w:rsidR="0068646A">
              <w:rPr>
                <w:rFonts w:eastAsia="Times New Roman" w:cs="Times New Roman"/>
                <w:sz w:val="18"/>
                <w:szCs w:val="18"/>
                <w:lang w:eastAsia="pt-PT"/>
              </w:rPr>
              <w:t>TrabEspecializ</w:t>
            </w:r>
            <w:r w:rsidR="0068646A" w:rsidRPr="0068646A">
              <w:rPr>
                <w:rFonts w:eastAsia="Times New Roman" w:cs="Times New Roman"/>
                <w:sz w:val="18"/>
                <w:szCs w:val="18"/>
                <w:lang w:eastAsia="pt-PT"/>
              </w:rPr>
              <w:t>ados</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19 – Caso haja imputação de despesas com pessoal à candidatura, devem ser anexados:</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sidRPr="00C22BEB">
              <w:rPr>
                <w:rFonts w:eastAsia="Times New Roman" w:cs="Times New Roman"/>
                <w:sz w:val="18"/>
                <w:szCs w:val="18"/>
                <w:lang w:eastAsia="pt-PT"/>
              </w:rPr>
              <w:t>Currículos,</w:t>
            </w:r>
            <w:r>
              <w:rPr>
                <w:rFonts w:eastAsia="Times New Roman" w:cs="Times New Roman"/>
                <w:sz w:val="18"/>
                <w:szCs w:val="18"/>
                <w:lang w:eastAsia="pt-PT"/>
              </w:rPr>
              <w:t xml:space="preserve"> </w:t>
            </w:r>
            <w:r w:rsidRPr="00C22BEB">
              <w:rPr>
                <w:rFonts w:eastAsia="Times New Roman" w:cs="Times New Roman"/>
                <w:sz w:val="18"/>
                <w:szCs w:val="18"/>
                <w:lang w:eastAsia="pt-PT"/>
              </w:rPr>
              <w:t>contratos de trabalho e</w:t>
            </w:r>
            <w:r>
              <w:rPr>
                <w:rFonts w:eastAsia="Times New Roman" w:cs="Times New Roman"/>
                <w:sz w:val="18"/>
                <w:szCs w:val="18"/>
                <w:lang w:eastAsia="pt-PT"/>
              </w:rPr>
              <w:t xml:space="preserve"> </w:t>
            </w:r>
            <w:r w:rsidRPr="00C22BEB">
              <w:rPr>
                <w:rFonts w:eastAsia="Times New Roman" w:cs="Times New Roman"/>
                <w:sz w:val="18"/>
                <w:szCs w:val="18"/>
                <w:lang w:eastAsia="pt-PT"/>
              </w:rPr>
              <w:t>declaraç</w:t>
            </w:r>
            <w:r>
              <w:rPr>
                <w:rFonts w:eastAsia="Times New Roman" w:cs="Times New Roman"/>
                <w:sz w:val="18"/>
                <w:szCs w:val="18"/>
                <w:lang w:eastAsia="pt-PT"/>
              </w:rPr>
              <w:t>ões</w:t>
            </w:r>
            <w:r w:rsidRPr="00C22BEB">
              <w:rPr>
                <w:rFonts w:eastAsia="Times New Roman" w:cs="Times New Roman"/>
                <w:sz w:val="18"/>
                <w:szCs w:val="18"/>
                <w:lang w:eastAsia="pt-PT"/>
              </w:rPr>
              <w:t xml:space="preserve"> de afetação</w:t>
            </w:r>
            <w:r>
              <w:rPr>
                <w:rFonts w:eastAsia="Times New Roman" w:cs="Times New Roman"/>
                <w:sz w:val="18"/>
                <w:szCs w:val="18"/>
                <w:lang w:eastAsia="pt-PT"/>
              </w:rPr>
              <w:t xml:space="preserve">, para os técnicos contratados à </w:t>
            </w:r>
            <w:r w:rsidR="003D2697">
              <w:rPr>
                <w:rFonts w:eastAsia="Times New Roman" w:cs="Times New Roman"/>
                <w:sz w:val="18"/>
                <w:szCs w:val="18"/>
                <w:lang w:eastAsia="pt-PT"/>
              </w:rPr>
              <w:t>data de submissão da candidatura</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Pr>
                <w:rFonts w:eastAsia="Times New Roman" w:cs="Times New Roman"/>
                <w:sz w:val="18"/>
                <w:szCs w:val="18"/>
                <w:lang w:eastAsia="pt-PT"/>
              </w:rPr>
              <w:t>Perfil profissional pretendido, para os técnicos a contratar</w:t>
            </w:r>
          </w:p>
        </w:tc>
        <w:tc>
          <w:tcPr>
            <w:tcW w:w="1417" w:type="dxa"/>
            <w:vAlign w:val="center"/>
          </w:tcPr>
          <w:p w:rsidR="00D81F4C" w:rsidRPr="00FF00F8" w:rsidRDefault="00D81F4C" w:rsidP="003D2697">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IX </w:t>
            </w:r>
          </w:p>
        </w:tc>
        <w:tc>
          <w:tcPr>
            <w:tcW w:w="2687" w:type="dxa"/>
          </w:tcPr>
          <w:p w:rsidR="00D81F4C"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B19_CVRH</w:t>
            </w:r>
          </w:p>
          <w:p w:rsidR="003D2697" w:rsidRDefault="003D2697" w:rsidP="00D81F4C">
            <w:pPr>
              <w:spacing w:before="60" w:after="60"/>
              <w:rPr>
                <w:rFonts w:eastAsia="Times New Roman" w:cs="Times New Roman"/>
                <w:sz w:val="18"/>
                <w:szCs w:val="18"/>
                <w:lang w:eastAsia="pt-PT"/>
              </w:rPr>
            </w:pPr>
          </w:p>
          <w:p w:rsidR="003D2697"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B19_DeclaraçãoAfetação</w:t>
            </w:r>
          </w:p>
          <w:p w:rsidR="003B509B" w:rsidRDefault="003B509B" w:rsidP="00D81F4C">
            <w:pPr>
              <w:spacing w:before="60" w:after="60"/>
              <w:rPr>
                <w:rFonts w:eastAsia="Times New Roman" w:cs="Times New Roman"/>
                <w:sz w:val="18"/>
                <w:szCs w:val="18"/>
                <w:lang w:eastAsia="pt-PT"/>
              </w:rPr>
            </w:pPr>
          </w:p>
          <w:p w:rsidR="0068646A" w:rsidRDefault="003B509B"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B19_ContratosTrab</w:t>
            </w:r>
          </w:p>
          <w:p w:rsidR="0068646A" w:rsidRDefault="0068646A" w:rsidP="003B509B">
            <w:pPr>
              <w:spacing w:before="60" w:after="60"/>
              <w:rPr>
                <w:rFonts w:eastAsia="Times New Roman" w:cs="Times New Roman"/>
                <w:sz w:val="18"/>
                <w:szCs w:val="18"/>
                <w:lang w:eastAsia="pt-PT"/>
              </w:rPr>
            </w:pPr>
          </w:p>
          <w:p w:rsidR="003D2697" w:rsidRDefault="0068646A" w:rsidP="0068646A">
            <w:pPr>
              <w:spacing w:before="60" w:after="60"/>
              <w:rPr>
                <w:rFonts w:eastAsia="Times New Roman" w:cs="Times New Roman"/>
                <w:sz w:val="18"/>
                <w:szCs w:val="18"/>
                <w:lang w:eastAsia="pt-PT"/>
              </w:rPr>
            </w:pPr>
            <w:r>
              <w:rPr>
                <w:rFonts w:eastAsia="Times New Roman" w:cs="Times New Roman"/>
                <w:sz w:val="18"/>
                <w:szCs w:val="18"/>
                <w:lang w:eastAsia="pt-PT"/>
              </w:rPr>
              <w:t>B19_</w:t>
            </w:r>
            <w:r w:rsidR="003B509B" w:rsidRPr="003B509B">
              <w:rPr>
                <w:rFonts w:eastAsia="Times New Roman" w:cs="Times New Roman"/>
                <w:sz w:val="18"/>
                <w:szCs w:val="18"/>
                <w:lang w:eastAsia="pt-PT"/>
              </w:rPr>
              <w:t>Perfi</w:t>
            </w:r>
            <w:r>
              <w:rPr>
                <w:rFonts w:eastAsia="Times New Roman" w:cs="Times New Roman"/>
                <w:sz w:val="18"/>
                <w:szCs w:val="18"/>
                <w:lang w:eastAsia="pt-PT"/>
              </w:rPr>
              <w:t xml:space="preserve">lProfissional </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20 </w:t>
            </w:r>
            <w:r w:rsidRPr="00FF00F8">
              <w:rPr>
                <w:rFonts w:eastAsia="Times New Roman" w:cs="Times New Roman"/>
                <w:sz w:val="18"/>
                <w:szCs w:val="18"/>
                <w:lang w:eastAsia="pt-PT"/>
              </w:rPr>
              <w:t xml:space="preserve">- Para as intervenções de caracter infraestrutural, deve ser apresentado projeto técnico de execução (cortes, plantas e alçadas devidamente identificadas, memória descritiva </w:t>
            </w:r>
            <w:proofErr w:type="gramStart"/>
            <w:r w:rsidR="0068646A" w:rsidRPr="00FF00F8">
              <w:rPr>
                <w:rFonts w:eastAsia="Times New Roman" w:cs="Times New Roman"/>
                <w:sz w:val="18"/>
                <w:szCs w:val="18"/>
                <w:lang w:eastAsia="pt-PT"/>
              </w:rPr>
              <w:t>do(s</w:t>
            </w:r>
            <w:proofErr w:type="gramEnd"/>
            <w:r w:rsidRPr="00FF00F8">
              <w:rPr>
                <w:rFonts w:eastAsia="Times New Roman" w:cs="Times New Roman"/>
                <w:sz w:val="18"/>
                <w:szCs w:val="18"/>
                <w:lang w:eastAsia="pt-PT"/>
              </w:rPr>
              <w:t xml:space="preserve">) </w:t>
            </w:r>
            <w:r w:rsidR="0068646A" w:rsidRPr="00FF00F8">
              <w:rPr>
                <w:rFonts w:eastAsia="Times New Roman" w:cs="Times New Roman"/>
                <w:sz w:val="18"/>
                <w:szCs w:val="18"/>
                <w:lang w:eastAsia="pt-PT"/>
              </w:rPr>
              <w:t>projeto(s</w:t>
            </w:r>
            <w:r w:rsidRPr="00FF00F8">
              <w:rPr>
                <w:rFonts w:eastAsia="Times New Roman" w:cs="Times New Roman"/>
                <w:sz w:val="18"/>
                <w:szCs w:val="18"/>
                <w:lang w:eastAsia="pt-PT"/>
              </w:rPr>
              <w:t xml:space="preserve">) de execução e mapa de medições / </w:t>
            </w:r>
            <w:r w:rsidR="0068646A" w:rsidRPr="00FF00F8">
              <w:rPr>
                <w:rFonts w:eastAsia="Times New Roman" w:cs="Times New Roman"/>
                <w:sz w:val="18"/>
                <w:szCs w:val="18"/>
                <w:lang w:eastAsia="pt-PT"/>
              </w:rPr>
              <w:t>orçamento(s</w:t>
            </w:r>
            <w:r w:rsidRPr="00FF00F8">
              <w:rPr>
                <w:rFonts w:eastAsia="Times New Roman" w:cs="Times New Roman"/>
                <w:sz w:val="18"/>
                <w:szCs w:val="18"/>
                <w:lang w:eastAsia="pt-PT"/>
              </w:rPr>
              <w:t>)</w:t>
            </w:r>
            <w:r>
              <w:rPr>
                <w:rFonts w:eastAsia="Times New Roman" w:cs="Times New Roman"/>
                <w:sz w:val="18"/>
                <w:szCs w:val="18"/>
                <w:lang w:eastAsia="pt-PT"/>
              </w:rPr>
              <w:t xml:space="preserve"> e respetivo d</w:t>
            </w:r>
            <w:r w:rsidRPr="00FF00F8">
              <w:rPr>
                <w:rFonts w:eastAsia="Times New Roman" w:cs="Times New Roman"/>
                <w:sz w:val="18"/>
                <w:szCs w:val="18"/>
                <w:lang w:eastAsia="pt-PT"/>
              </w:rPr>
              <w:t>ocumento comprovativo da aprovação</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3B509B" w:rsidRDefault="0068646A" w:rsidP="003B509B">
            <w:pPr>
              <w:spacing w:before="60" w:after="60"/>
              <w:rPr>
                <w:rFonts w:ascii="Calibri Light" w:hAnsi="Calibri Light" w:cs="Arial"/>
                <w:sz w:val="18"/>
                <w:szCs w:val="18"/>
              </w:rPr>
            </w:pPr>
            <w:r>
              <w:rPr>
                <w:rFonts w:eastAsia="Times New Roman" w:cs="Times New Roman"/>
                <w:sz w:val="18"/>
                <w:szCs w:val="18"/>
                <w:lang w:eastAsia="pt-PT"/>
              </w:rPr>
              <w:t>B20_ProjTecnicoExecucao</w:t>
            </w:r>
            <w:r>
              <w:rPr>
                <w:rFonts w:ascii="Calibri Light" w:hAnsi="Calibri Light" w:cs="Arial"/>
                <w:sz w:val="18"/>
                <w:szCs w:val="18"/>
              </w:rPr>
              <w:t xml:space="preserve"> </w:t>
            </w:r>
            <w:r w:rsidR="003B509B">
              <w:rPr>
                <w:rFonts w:ascii="Calibri Light" w:hAnsi="Calibri Light" w:cs="Arial"/>
                <w:sz w:val="18"/>
                <w:szCs w:val="18"/>
              </w:rPr>
              <w:br/>
            </w:r>
          </w:p>
          <w:p w:rsidR="00D81F4C" w:rsidRPr="00FF00F8" w:rsidRDefault="00D81F4C" w:rsidP="00D81F4C">
            <w:pPr>
              <w:spacing w:before="60" w:after="60"/>
              <w:rPr>
                <w:rFonts w:eastAsia="Times New Roman" w:cs="Times New Roman"/>
                <w:sz w:val="18"/>
                <w:szCs w:val="18"/>
                <w:lang w:eastAsia="pt-PT"/>
              </w:rPr>
            </w:pPr>
          </w:p>
        </w:tc>
      </w:tr>
      <w:tr w:rsidR="003D2697" w:rsidRPr="00FF00F8" w:rsidTr="00752A68">
        <w:trPr>
          <w:trHeight w:val="415"/>
        </w:trPr>
        <w:tc>
          <w:tcPr>
            <w:tcW w:w="9628" w:type="dxa"/>
            <w:gridSpan w:val="3"/>
            <w:shd w:val="clear" w:color="auto" w:fill="F2F2F2" w:themeFill="background1" w:themeFillShade="F2"/>
            <w:vAlign w:val="center"/>
          </w:tcPr>
          <w:p w:rsidR="003D2697" w:rsidRPr="00B32C82" w:rsidRDefault="009F2D86" w:rsidP="00D81F4C">
            <w:pPr>
              <w:spacing w:before="60" w:after="60"/>
              <w:rPr>
                <w:rFonts w:eastAsia="Times New Roman" w:cs="Arial"/>
                <w:b/>
                <w:bCs/>
                <w:color w:val="1F497D" w:themeColor="text2"/>
                <w:lang w:eastAsia="pt-PT"/>
              </w:rPr>
            </w:pPr>
            <w:r>
              <w:rPr>
                <w:rFonts w:eastAsia="Times New Roman" w:cs="Arial"/>
                <w:b/>
                <w:bCs/>
                <w:color w:val="1F497D" w:themeColor="text2"/>
                <w:lang w:eastAsia="pt-PT"/>
              </w:rPr>
              <w:t>C</w:t>
            </w:r>
            <w:r w:rsidR="003D2697">
              <w:rPr>
                <w:rFonts w:eastAsia="Times New Roman" w:cs="Arial"/>
                <w:b/>
                <w:bCs/>
                <w:color w:val="1F497D" w:themeColor="text2"/>
                <w:lang w:eastAsia="pt-PT"/>
              </w:rPr>
              <w:t xml:space="preserve"> - Relativos à Operação</w:t>
            </w:r>
            <w:r w:rsidR="003D2697" w:rsidRPr="00FF00F8">
              <w:rPr>
                <w:rFonts w:eastAsia="Times New Roman" w:cs="Arial"/>
                <w:b/>
                <w:bCs/>
                <w:color w:val="1F497D" w:themeColor="text2"/>
                <w:lang w:eastAsia="pt-PT"/>
              </w:rPr>
              <w:t xml:space="preserve">: </w:t>
            </w:r>
            <w:r w:rsidR="003D2697">
              <w:rPr>
                <w:rFonts w:eastAsia="Times New Roman" w:cs="Arial"/>
                <w:b/>
                <w:bCs/>
                <w:color w:val="1F497D" w:themeColor="text2"/>
                <w:lang w:eastAsia="pt-PT"/>
              </w:rPr>
              <w:t>de suporte à análise F</w:t>
            </w:r>
            <w:r w:rsidR="003D2697" w:rsidRPr="00FF00F8">
              <w:rPr>
                <w:rFonts w:eastAsia="Times New Roman" w:cs="Arial"/>
                <w:b/>
                <w:bCs/>
                <w:color w:val="1F497D" w:themeColor="text2"/>
                <w:lang w:eastAsia="pt-PT"/>
              </w:rPr>
              <w:t>inanceira</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21 – Orçamento Global da Operação e, se aplicável, orçamento da equipa técnica</w:t>
            </w:r>
          </w:p>
        </w:tc>
        <w:tc>
          <w:tcPr>
            <w:tcW w:w="1417" w:type="dxa"/>
            <w:vAlign w:val="center"/>
          </w:tcPr>
          <w:p w:rsidR="00D81F4C" w:rsidRPr="001F510C" w:rsidRDefault="00D81F4C" w:rsidP="00C71AB1">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IV </w:t>
            </w:r>
          </w:p>
        </w:tc>
        <w:tc>
          <w:tcPr>
            <w:tcW w:w="2687" w:type="dxa"/>
            <w:vAlign w:val="center"/>
          </w:tcPr>
          <w:p w:rsidR="00D81F4C" w:rsidRDefault="0068646A" w:rsidP="001A4A77">
            <w:pPr>
              <w:spacing w:before="60" w:after="60"/>
              <w:rPr>
                <w:rFonts w:eastAsia="Times New Roman" w:cs="Times New Roman"/>
                <w:sz w:val="18"/>
                <w:szCs w:val="18"/>
                <w:lang w:eastAsia="pt-PT"/>
              </w:rPr>
            </w:pPr>
            <w:r>
              <w:rPr>
                <w:rFonts w:eastAsia="Times New Roman" w:cs="Times New Roman"/>
                <w:sz w:val="18"/>
                <w:szCs w:val="18"/>
                <w:lang w:eastAsia="pt-PT"/>
              </w:rPr>
              <w:t>C</w:t>
            </w:r>
            <w:r w:rsidR="003D2697">
              <w:rPr>
                <w:rFonts w:eastAsia="Times New Roman" w:cs="Times New Roman"/>
                <w:sz w:val="18"/>
                <w:szCs w:val="18"/>
                <w:lang w:eastAsia="pt-PT"/>
              </w:rPr>
              <w:t xml:space="preserve">21_OrçamGlobal </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22 – Declaração subscrita por ROC/CC/Responsável Financeiro</w:t>
            </w:r>
          </w:p>
        </w:tc>
        <w:tc>
          <w:tcPr>
            <w:tcW w:w="1417" w:type="dxa"/>
            <w:vAlign w:val="center"/>
          </w:tcPr>
          <w:p w:rsidR="00D81F4C" w:rsidRPr="00FF00F8" w:rsidRDefault="00D81F4C" w:rsidP="00C71AB1">
            <w:pPr>
              <w:spacing w:before="60" w:after="60"/>
              <w:rPr>
                <w:rFonts w:eastAsia="Times New Roman" w:cs="Times New Roman"/>
                <w:i/>
                <w:sz w:val="16"/>
                <w:szCs w:val="16"/>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sidR="00C71AB1">
              <w:rPr>
                <w:rFonts w:eastAsia="Times New Roman" w:cs="Times New Roman"/>
                <w:sz w:val="18"/>
                <w:szCs w:val="18"/>
                <w:lang w:eastAsia="pt-PT"/>
              </w:rPr>
              <w:t>VI</w:t>
            </w:r>
          </w:p>
        </w:tc>
        <w:tc>
          <w:tcPr>
            <w:tcW w:w="2687" w:type="dxa"/>
          </w:tcPr>
          <w:p w:rsidR="00D81F4C" w:rsidRDefault="0068646A" w:rsidP="001A4A77">
            <w:pPr>
              <w:spacing w:before="60" w:after="60"/>
              <w:jc w:val="both"/>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22_</w:t>
            </w:r>
            <w:r w:rsidR="004175F7" w:rsidRPr="004175F7">
              <w:rPr>
                <w:rFonts w:eastAsia="Times New Roman" w:cs="Times New Roman"/>
                <w:sz w:val="18"/>
                <w:szCs w:val="18"/>
                <w:lang w:eastAsia="pt-PT"/>
              </w:rPr>
              <w:t>DeclaracaoTOC_ROC_RF</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23 </w:t>
            </w:r>
            <w:r w:rsidRPr="00FF00F8">
              <w:rPr>
                <w:rFonts w:eastAsia="Times New Roman" w:cs="Times New Roman"/>
                <w:sz w:val="18"/>
                <w:szCs w:val="18"/>
                <w:lang w:eastAsia="pt-PT"/>
              </w:rPr>
              <w:t>- Para projetos com investimento total elegível superior a 1 M€:</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(EVF), no caso de se tratar de uma operação geradora de receitas, ou</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w:t>
            </w:r>
            <w:proofErr w:type="spellStart"/>
            <w:r w:rsidRPr="00FF00F8">
              <w:rPr>
                <w:rFonts w:eastAsia="Times New Roman" w:cs="Times New Roman"/>
                <w:sz w:val="18"/>
                <w:szCs w:val="18"/>
                <w:lang w:eastAsia="pt-PT"/>
              </w:rPr>
              <w:t>ii</w:t>
            </w:r>
            <w:proofErr w:type="spellEnd"/>
            <w:r w:rsidRPr="00FF00F8">
              <w:rPr>
                <w:rFonts w:eastAsia="Times New Roman" w:cs="Times New Roman"/>
                <w:sz w:val="18"/>
                <w:szCs w:val="18"/>
                <w:lang w:eastAsia="pt-PT"/>
              </w:rPr>
              <w:t xml:space="preserve">) Declaração que fundamente não ser possível apresentar com a candidatura o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por impossibilidade de prever o montante das receitas a auferir, ou</w:t>
            </w:r>
          </w:p>
          <w:p w:rsidR="00D81F4C" w:rsidRPr="00FF00F8"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iii</w:t>
            </w:r>
            <w:proofErr w:type="spellEnd"/>
            <w:r w:rsidRPr="00A619C6">
              <w:rPr>
                <w:rFonts w:eastAsia="Times New Roman" w:cs="Times New Roman"/>
                <w:sz w:val="18"/>
                <w:szCs w:val="18"/>
                <w:lang w:eastAsia="pt-PT"/>
              </w:rPr>
              <w:t>) Declaração de projeto não gerador de receitas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68646A"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80296D">
              <w:rPr>
                <w:rFonts w:eastAsia="Times New Roman" w:cs="Times New Roman"/>
                <w:sz w:val="18"/>
                <w:szCs w:val="18"/>
                <w:lang w:eastAsia="pt-PT"/>
              </w:rPr>
              <w:t>23</w:t>
            </w:r>
            <w:r w:rsidR="004175F7">
              <w:rPr>
                <w:rFonts w:eastAsia="Times New Roman" w:cs="Times New Roman"/>
                <w:sz w:val="18"/>
                <w:szCs w:val="18"/>
                <w:lang w:eastAsia="pt-PT"/>
              </w:rPr>
              <w:t>_</w:t>
            </w:r>
            <w:r>
              <w:rPr>
                <w:rFonts w:eastAsia="Times New Roman" w:cs="Times New Roman"/>
                <w:sz w:val="18"/>
                <w:szCs w:val="18"/>
                <w:lang w:eastAsia="pt-PT"/>
              </w:rPr>
              <w:t>EVF</w:t>
            </w:r>
          </w:p>
          <w:p w:rsidR="00697BF8" w:rsidRDefault="00697BF8" w:rsidP="004175F7">
            <w:pPr>
              <w:spacing w:before="60" w:after="60"/>
              <w:rPr>
                <w:rFonts w:eastAsia="Times New Roman" w:cs="Times New Roman"/>
                <w:sz w:val="18"/>
                <w:szCs w:val="18"/>
                <w:lang w:eastAsia="pt-PT"/>
              </w:rPr>
            </w:pPr>
          </w:p>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C23_Declaracao</w:t>
            </w:r>
            <w:bookmarkStart w:id="0" w:name="_GoBack"/>
            <w:bookmarkEnd w:id="0"/>
          </w:p>
          <w:p w:rsidR="00D81F4C" w:rsidRPr="00FF00F8" w:rsidRDefault="0080296D"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r w:rsidR="004175F7" w:rsidRPr="00FF00F8" w:rsidTr="001A4A77">
        <w:tc>
          <w:tcPr>
            <w:tcW w:w="5524" w:type="dxa"/>
            <w:vAlign w:val="center"/>
          </w:tcPr>
          <w:p w:rsidR="004175F7" w:rsidRPr="00FF00F8" w:rsidRDefault="004175F7" w:rsidP="004175F7">
            <w:pPr>
              <w:spacing w:before="60" w:after="60"/>
              <w:jc w:val="both"/>
              <w:rPr>
                <w:rFonts w:eastAsia="Times New Roman" w:cs="Times New Roman"/>
                <w:sz w:val="18"/>
                <w:szCs w:val="18"/>
                <w:lang w:eastAsia="pt-PT"/>
              </w:rPr>
            </w:pPr>
            <w:r>
              <w:rPr>
                <w:rFonts w:eastAsia="Times New Roman" w:cs="Times New Roman"/>
                <w:sz w:val="18"/>
                <w:szCs w:val="18"/>
                <w:lang w:eastAsia="pt-PT"/>
              </w:rPr>
              <w:t>24</w:t>
            </w:r>
            <w:r w:rsidRPr="00FF00F8">
              <w:rPr>
                <w:rFonts w:eastAsia="Times New Roman" w:cs="Times New Roman"/>
                <w:sz w:val="18"/>
                <w:szCs w:val="18"/>
                <w:lang w:eastAsia="pt-PT"/>
              </w:rPr>
              <w:t xml:space="preserve">- Para projetos com investimento total </w:t>
            </w:r>
            <w:r>
              <w:rPr>
                <w:rFonts w:eastAsia="Times New Roman" w:cs="Times New Roman"/>
                <w:sz w:val="18"/>
                <w:szCs w:val="18"/>
                <w:lang w:eastAsia="pt-PT"/>
              </w:rPr>
              <w:t xml:space="preserve">elegível </w:t>
            </w:r>
            <w:r w:rsidRPr="00FF00F8">
              <w:rPr>
                <w:rFonts w:eastAsia="Times New Roman" w:cs="Times New Roman"/>
                <w:sz w:val="18"/>
                <w:szCs w:val="18"/>
                <w:lang w:eastAsia="pt-PT"/>
              </w:rPr>
              <w:t>igual ou inferior a 1 M€:</w:t>
            </w:r>
          </w:p>
          <w:p w:rsidR="004175F7" w:rsidRPr="00FF00F8" w:rsidRDefault="004175F7" w:rsidP="004175F7">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no caso de o mesmo ser gerador de receitas durante a execução, </w:t>
            </w:r>
            <w:r>
              <w:rPr>
                <w:rFonts w:eastAsia="Times New Roman" w:cs="Times New Roman"/>
                <w:sz w:val="18"/>
                <w:szCs w:val="18"/>
                <w:lang w:eastAsia="pt-PT"/>
              </w:rPr>
              <w:t xml:space="preserve">documento com a </w:t>
            </w:r>
            <w:r w:rsidRPr="00FF00F8">
              <w:rPr>
                <w:rFonts w:eastAsia="Times New Roman" w:cs="Times New Roman"/>
                <w:sz w:val="18"/>
                <w:szCs w:val="18"/>
                <w:lang w:eastAsia="pt-PT"/>
              </w:rPr>
              <w:t>previsão das receitas a auferir;</w:t>
            </w:r>
          </w:p>
          <w:p w:rsidR="004175F7" w:rsidRPr="00FF00F8" w:rsidRDefault="004175F7" w:rsidP="004175F7">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w:t>
            </w:r>
            <w:proofErr w:type="spellEnd"/>
            <w:r w:rsidRPr="00A619C6">
              <w:rPr>
                <w:rFonts w:eastAsia="Times New Roman" w:cs="Times New Roman"/>
                <w:sz w:val="18"/>
                <w:szCs w:val="18"/>
                <w:lang w:eastAsia="pt-PT"/>
              </w:rPr>
              <w:t>) no caso de o mesmo não ser gerador de quaisquer receitas, apresentação de uma declaração.</w:t>
            </w:r>
          </w:p>
        </w:tc>
        <w:tc>
          <w:tcPr>
            <w:tcW w:w="1417" w:type="dxa"/>
            <w:vAlign w:val="center"/>
          </w:tcPr>
          <w:p w:rsidR="004175F7" w:rsidRPr="00FF00F8" w:rsidRDefault="004175F7" w:rsidP="004175F7">
            <w:pPr>
              <w:spacing w:before="60" w:after="60"/>
              <w:rPr>
                <w:rFonts w:eastAsia="Times New Roman" w:cs="Times New Roman"/>
                <w:i/>
                <w:sz w:val="16"/>
                <w:szCs w:val="16"/>
                <w:highlight w:val="yellow"/>
                <w:lang w:eastAsia="pt-PT"/>
              </w:rPr>
            </w:pPr>
          </w:p>
        </w:tc>
        <w:tc>
          <w:tcPr>
            <w:tcW w:w="2687" w:type="dxa"/>
          </w:tcPr>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24_</w:t>
            </w:r>
            <w:r w:rsidR="004175F7" w:rsidRPr="004175F7">
              <w:rPr>
                <w:rFonts w:eastAsia="Times New Roman" w:cs="Times New Roman"/>
                <w:sz w:val="18"/>
                <w:szCs w:val="18"/>
                <w:lang w:eastAsia="pt-PT"/>
              </w:rPr>
              <w:t>PrevisaoReceitas</w:t>
            </w:r>
          </w:p>
          <w:p w:rsidR="004175F7" w:rsidRPr="00FF00F8" w:rsidRDefault="004175F7"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bl>
    <w:p w:rsidR="00FF00F8" w:rsidRDefault="00FF00F8"/>
    <w:tbl>
      <w:tblPr>
        <w:tblStyle w:val="Tabelacomgrelha"/>
        <w:tblW w:w="9634" w:type="dxa"/>
        <w:tblLayout w:type="fixed"/>
        <w:tblLook w:val="04A0" w:firstRow="1" w:lastRow="0" w:firstColumn="1" w:lastColumn="0" w:noHBand="0" w:noVBand="1"/>
      </w:tblPr>
      <w:tblGrid>
        <w:gridCol w:w="5524"/>
        <w:gridCol w:w="1559"/>
        <w:gridCol w:w="2551"/>
      </w:tblGrid>
      <w:tr w:rsidR="003D2697" w:rsidRPr="00BB00BD" w:rsidTr="00715081">
        <w:trPr>
          <w:trHeight w:val="577"/>
        </w:trPr>
        <w:tc>
          <w:tcPr>
            <w:tcW w:w="9634" w:type="dxa"/>
            <w:gridSpan w:val="3"/>
            <w:shd w:val="clear" w:color="auto" w:fill="1F497D" w:themeFill="text2"/>
            <w:vAlign w:val="center"/>
          </w:tcPr>
          <w:p w:rsidR="003D2697" w:rsidRPr="00BB00BD" w:rsidRDefault="003D2697" w:rsidP="00600C91">
            <w:pPr>
              <w:rPr>
                <w:color w:val="215868" w:themeColor="accent5" w:themeShade="80"/>
              </w:rPr>
            </w:pPr>
            <w:r w:rsidRPr="00BB00BD">
              <w:rPr>
                <w:rFonts w:eastAsia="Times New Roman" w:cs="Arial"/>
                <w:b/>
                <w:bCs/>
                <w:color w:val="FFFFFF" w:themeColor="background1"/>
                <w:lang w:eastAsia="pt-PT"/>
              </w:rPr>
              <w:t>II - Outros documentos de apresentação não obrigatória na fase de submissão da candidatura</w:t>
            </w:r>
          </w:p>
        </w:tc>
      </w:tr>
      <w:tr w:rsidR="003D2697" w:rsidRPr="00BB00BD" w:rsidTr="00E15270">
        <w:trPr>
          <w:trHeight w:val="415"/>
        </w:trPr>
        <w:tc>
          <w:tcPr>
            <w:tcW w:w="9634" w:type="dxa"/>
            <w:gridSpan w:val="3"/>
            <w:shd w:val="clear" w:color="auto" w:fill="F2F2F2" w:themeFill="background1" w:themeFillShade="F2"/>
            <w:vAlign w:val="center"/>
          </w:tcPr>
          <w:p w:rsidR="003D2697" w:rsidRPr="00BB00BD" w:rsidRDefault="009F2D86" w:rsidP="00600C91">
            <w:pPr>
              <w:rPr>
                <w:color w:val="1F497D" w:themeColor="text2"/>
              </w:rPr>
            </w:pPr>
            <w:r>
              <w:rPr>
                <w:rFonts w:eastAsia="Times New Roman" w:cs="Arial"/>
                <w:b/>
                <w:bCs/>
                <w:color w:val="1F497D" w:themeColor="text2"/>
                <w:lang w:eastAsia="pt-PT"/>
              </w:rPr>
              <w:t>D</w:t>
            </w:r>
            <w:r w:rsidR="003D2697" w:rsidRPr="00BB00BD">
              <w:rPr>
                <w:rFonts w:eastAsia="Times New Roman" w:cs="Arial"/>
                <w:b/>
                <w:bCs/>
                <w:color w:val="1F497D" w:themeColor="text2"/>
                <w:lang w:eastAsia="pt-PT"/>
              </w:rPr>
              <w:t xml:space="preserve"> - Relativos à Candidatura: Outros documentos</w:t>
            </w:r>
          </w:p>
        </w:tc>
      </w:tr>
      <w:tr w:rsidR="004512E5" w:rsidRPr="00472960" w:rsidTr="003B509B">
        <w:tc>
          <w:tcPr>
            <w:tcW w:w="5524" w:type="dxa"/>
            <w:vAlign w:val="center"/>
          </w:tcPr>
          <w:p w:rsidR="004512E5" w:rsidRDefault="004512E5" w:rsidP="007D36C7">
            <w:pPr>
              <w:jc w:val="both"/>
              <w:rPr>
                <w:rFonts w:eastAsia="Times New Roman" w:cs="Times New Roman"/>
                <w:sz w:val="18"/>
                <w:szCs w:val="18"/>
                <w:lang w:eastAsia="pt-PT"/>
              </w:rPr>
            </w:pPr>
            <w:r>
              <w:rPr>
                <w:rFonts w:eastAsia="Times New Roman" w:cs="Times New Roman"/>
                <w:sz w:val="18"/>
                <w:szCs w:val="18"/>
                <w:lang w:eastAsia="pt-PT"/>
              </w:rPr>
              <w:t xml:space="preserve">25 - </w:t>
            </w:r>
            <w:r w:rsidRPr="007D36C7">
              <w:rPr>
                <w:rFonts w:eastAsia="Times New Roman" w:cs="Times New Roman"/>
                <w:sz w:val="18"/>
                <w:szCs w:val="18"/>
                <w:lang w:eastAsia="pt-PT"/>
              </w:rPr>
              <w:t>Até à assinatura do termo de aceitação, documentação que comprove que está devidamente salvaguardada a legitimidade do beneficiário para intervir no espaço abrangido pelo projeto infraestrutural</w:t>
            </w:r>
            <w:r>
              <w:rPr>
                <w:rFonts w:eastAsia="Times New Roman" w:cs="Times New Roman"/>
                <w:sz w:val="18"/>
                <w:szCs w:val="18"/>
                <w:lang w:eastAsia="pt-PT"/>
              </w:rPr>
              <w:t>:</w:t>
            </w:r>
          </w:p>
          <w:p w:rsidR="004512E5" w:rsidRPr="007D36C7"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7D36C7">
              <w:rPr>
                <w:rFonts w:eastAsia="Times New Roman" w:cs="Times New Roman"/>
                <w:sz w:val="18"/>
                <w:szCs w:val="18"/>
                <w:lang w:eastAsia="pt-PT"/>
              </w:rPr>
              <w:t>Se propriedade: certidão atualizada da competente Conservatória do Registo Predial;</w:t>
            </w:r>
          </w:p>
          <w:p w:rsidR="004512E5" w:rsidRPr="006D2B13"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6D2B13">
              <w:rPr>
                <w:rFonts w:eastAsia="Times New Roman" w:cs="Times New Roman"/>
                <w:sz w:val="18"/>
                <w:szCs w:val="18"/>
                <w:lang w:eastAsia="pt-PT"/>
              </w:rPr>
              <w:t xml:space="preserve">Se outro título jurídico adequado (ex.: direito de superfície, de comodato, de arrendamento, de usufruto): cópia do título jurídico (deve permitir aferir o cumprimento do compromisso de afetar as infraestruturas/equipamentos objeto de cofinanciamento (em regime de permanência/exclusividade pelo prazo mínimo fixado no artigo 71.º do Regulamento (UE) 1303/2013 ou nas regras dos auxílios estatais, se outro prazo superior não for estabelecido em Regulamento Específico ou Aviso); Sempre que tal título jurídico implique, nos termos do Código do Registo Predial, a sua submissão a registo, deve ser apresentada certidão atualizada da competente Conservatória do Registo Predial </w:t>
            </w:r>
          </w:p>
        </w:tc>
        <w:tc>
          <w:tcPr>
            <w:tcW w:w="1559" w:type="dxa"/>
            <w:shd w:val="clear" w:color="auto" w:fill="FFFFFF" w:themeFill="background1"/>
            <w:vAlign w:val="center"/>
          </w:tcPr>
          <w:p w:rsidR="004512E5" w:rsidRPr="004512E5" w:rsidRDefault="004512E5" w:rsidP="004512E5">
            <w:pPr>
              <w:spacing w:before="60" w:after="60"/>
              <w:rPr>
                <w:rFonts w:eastAsia="Times New Roman" w:cs="Times New Roman"/>
                <w:sz w:val="16"/>
                <w:szCs w:val="16"/>
                <w:lang w:eastAsia="pt-PT"/>
              </w:rPr>
            </w:pPr>
          </w:p>
          <w:p w:rsidR="004512E5" w:rsidRPr="00840294" w:rsidRDefault="004512E5" w:rsidP="004512E5">
            <w:pPr>
              <w:spacing w:before="60" w:after="60"/>
              <w:rPr>
                <w:rFonts w:eastAsia="Times New Roman" w:cs="Times New Roman"/>
                <w:sz w:val="16"/>
                <w:szCs w:val="16"/>
                <w:lang w:eastAsia="pt-PT"/>
              </w:rPr>
            </w:pP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p>
        </w:tc>
        <w:tc>
          <w:tcPr>
            <w:tcW w:w="2551" w:type="dxa"/>
            <w:shd w:val="clear" w:color="auto" w:fill="FFFFFF" w:themeFill="background1"/>
          </w:tcPr>
          <w:p w:rsidR="004512E5" w:rsidRPr="004512E5" w:rsidRDefault="005773D5" w:rsidP="005773D5">
            <w:pPr>
              <w:spacing w:before="60" w:after="60"/>
              <w:rPr>
                <w:rFonts w:eastAsia="Times New Roman" w:cs="Times New Roman"/>
                <w:sz w:val="16"/>
                <w:szCs w:val="16"/>
                <w:lang w:eastAsia="pt-PT"/>
              </w:rPr>
            </w:pPr>
            <w:r>
              <w:rPr>
                <w:rFonts w:eastAsia="Times New Roman" w:cs="Times New Roman"/>
                <w:sz w:val="18"/>
                <w:szCs w:val="18"/>
                <w:lang w:eastAsia="pt-PT"/>
              </w:rPr>
              <w:t>D25_ComprTitularImoveis</w:t>
            </w:r>
            <w:r w:rsidR="004512E5" w:rsidRPr="004512E5">
              <w:rPr>
                <w:rFonts w:eastAsia="Times New Roman" w:cs="Times New Roman"/>
                <w:sz w:val="16"/>
                <w:szCs w:val="16"/>
                <w:lang w:eastAsia="pt-PT"/>
              </w:rPr>
              <w:tab/>
            </w:r>
          </w:p>
        </w:tc>
      </w:tr>
    </w:tbl>
    <w:p w:rsidR="0044122F" w:rsidRPr="009F2D86" w:rsidRDefault="003B509B" w:rsidP="009F2D86">
      <w:pPr>
        <w:pStyle w:val="PargrafodaLista"/>
        <w:numPr>
          <w:ilvl w:val="0"/>
          <w:numId w:val="37"/>
        </w:numPr>
        <w:spacing w:before="60" w:after="60"/>
        <w:rPr>
          <w:rFonts w:eastAsia="Times New Roman" w:cs="Times New Roman"/>
          <w:sz w:val="18"/>
          <w:szCs w:val="18"/>
          <w:lang w:eastAsia="pt-PT"/>
        </w:rPr>
      </w:pPr>
      <w:r w:rsidRPr="009F2D86">
        <w:rPr>
          <w:rFonts w:ascii="Calibri" w:hAnsi="Calibri"/>
          <w:sz w:val="18"/>
        </w:rPr>
        <w:t xml:space="preserve">Os documentos a anexar na submissão da candidatura </w:t>
      </w:r>
      <w:r w:rsidR="0044122F" w:rsidRPr="009F2D86">
        <w:rPr>
          <w:rFonts w:ascii="Calibri" w:hAnsi="Calibri"/>
          <w:sz w:val="18"/>
        </w:rPr>
        <w:t>devem estar identificados em ficheiros</w:t>
      </w:r>
      <w:r w:rsidR="009F2D86">
        <w:rPr>
          <w:rFonts w:ascii="Calibri" w:hAnsi="Calibri"/>
          <w:sz w:val="18"/>
        </w:rPr>
        <w:t>/pastas</w:t>
      </w:r>
      <w:r w:rsidR="0044122F" w:rsidRPr="009F2D86">
        <w:rPr>
          <w:rFonts w:ascii="Calibri" w:hAnsi="Calibri"/>
          <w:sz w:val="18"/>
        </w:rPr>
        <w:t xml:space="preserve"> de acordo com a designação constante </w:t>
      </w:r>
      <w:r w:rsidR="005773D5">
        <w:rPr>
          <w:rFonts w:ascii="Calibri" w:hAnsi="Calibri"/>
          <w:sz w:val="18"/>
        </w:rPr>
        <w:t>n</w:t>
      </w:r>
      <w:r w:rsidR="0044122F" w:rsidRPr="009F2D86">
        <w:rPr>
          <w:rFonts w:ascii="Calibri" w:hAnsi="Calibri"/>
          <w:sz w:val="18"/>
        </w:rPr>
        <w:t>esta coluna (ex.:</w:t>
      </w:r>
      <w:r w:rsidR="0044122F" w:rsidRPr="009F2D86">
        <w:rPr>
          <w:rFonts w:eastAsia="Times New Roman" w:cs="Times New Roman"/>
          <w:sz w:val="18"/>
          <w:szCs w:val="18"/>
          <w:lang w:eastAsia="pt-PT"/>
        </w:rPr>
        <w:t xml:space="preserve"> A1_DeclComplementar_Benef; B11_ExtratoPlantasOrdenamento) </w:t>
      </w:r>
    </w:p>
    <w:p w:rsidR="0044122F" w:rsidRPr="0044122F" w:rsidRDefault="0044122F" w:rsidP="0044122F">
      <w:pPr>
        <w:pStyle w:val="PargrafodaLista"/>
        <w:jc w:val="both"/>
        <w:rPr>
          <w:rFonts w:ascii="Calibri" w:hAnsi="Calibri"/>
          <w:sz w:val="18"/>
        </w:rPr>
      </w:pPr>
    </w:p>
    <w:sectPr w:rsidR="0044122F" w:rsidRPr="0044122F" w:rsidSect="00ED172C">
      <w:headerReference w:type="default" r:id="rId8"/>
      <w:footerReference w:type="default" r:id="rId9"/>
      <w:headerReference w:type="first" r:id="rId10"/>
      <w:footerReference w:type="first" r:id="rId11"/>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135" w:rsidRDefault="005E6135" w:rsidP="00C14D41">
      <w:pPr>
        <w:spacing w:after="0" w:line="240" w:lineRule="auto"/>
      </w:pPr>
      <w:r>
        <w:separator/>
      </w:r>
    </w:p>
  </w:endnote>
  <w:endnote w:type="continuationSeparator" w:id="0">
    <w:p w:rsidR="005E6135" w:rsidRDefault="005E6135" w:rsidP="00C14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67374F" w:rsidRDefault="001A4A77" w:rsidP="00236494">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PAGE</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2</w:t>
            </w:r>
            <w:r w:rsidR="00236494" w:rsidRPr="0067374F">
              <w:rPr>
                <w:rFonts w:ascii="Calibri" w:eastAsia="Calibri" w:hAnsi="Calibri" w:cs="Times New Roman"/>
                <w:bCs/>
                <w:color w:val="1F497D" w:themeColor="text2"/>
                <w:sz w:val="18"/>
                <w:szCs w:val="18"/>
              </w:rPr>
              <w:fldChar w:fldCharType="end"/>
            </w:r>
            <w:r w:rsidR="00236494" w:rsidRPr="0067374F">
              <w:rPr>
                <w:rFonts w:ascii="Calibri" w:eastAsia="Calibri" w:hAnsi="Calibri" w:cs="Times New Roman"/>
                <w:color w:val="1F497D" w:themeColor="text2"/>
                <w:sz w:val="18"/>
                <w:szCs w:val="18"/>
              </w:rPr>
              <w:t>/</w:t>
            </w:r>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NUMPAGES</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236494" w:rsidRDefault="00236494" w:rsidP="00236494">
    <w:pPr>
      <w:pStyle w:val="Rodap"/>
      <w:jc w:val="right"/>
    </w:pPr>
    <w:r>
      <w:rPr>
        <w:noProof/>
        <w:lang w:eastAsia="pt-PT"/>
      </w:rPr>
      <w:drawing>
        <wp:inline distT="0" distB="0" distL="0" distR="0" wp14:anchorId="25F61B82" wp14:editId="6D8A01E5">
          <wp:extent cx="1190625" cy="342900"/>
          <wp:effectExtent l="0" t="0" r="9525" b="0"/>
          <wp:docPr id="7" name="Imagem 9" descr="C:\Users\vdevesa\Desktop\logoCCDRN_cor.jpg">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6277ACD2" wp14:editId="242DCD3B">
          <wp:extent cx="866775" cy="260350"/>
          <wp:effectExtent l="0" t="0" r="9525" b="6350"/>
          <wp:docPr id="1"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0C271B37" wp14:editId="534BCB18">
          <wp:extent cx="1097938" cy="273144"/>
          <wp:effectExtent l="0" t="0" r="6985" b="0"/>
          <wp:docPr id="13" name="Picture 4" descr="UE - Feder cor">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135" w:rsidRDefault="005E6135" w:rsidP="00C14D41">
      <w:pPr>
        <w:spacing w:after="0" w:line="240" w:lineRule="auto"/>
      </w:pPr>
      <w:r>
        <w:separator/>
      </w:r>
    </w:p>
  </w:footnote>
  <w:footnote w:type="continuationSeparator" w:id="0">
    <w:p w:rsidR="005E6135" w:rsidRDefault="005E6135" w:rsidP="00C14D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72C" w:rsidRPr="00236494" w:rsidRDefault="00ED172C" w:rsidP="00ED172C">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6432" behindDoc="0" locked="0" layoutInCell="1" allowOverlap="1" wp14:anchorId="421AF860" wp14:editId="1FB75DA2">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1AF860"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v:textbox>
            </v:shape>
          </w:pict>
        </mc:Fallback>
      </mc:AlternateContent>
    </w:r>
    <w:r w:rsidRPr="00236494">
      <w:rPr>
        <w:noProof/>
        <w:lang w:eastAsia="pt-PT"/>
      </w:rPr>
      <w:drawing>
        <wp:anchor distT="0" distB="0" distL="114300" distR="114300" simplePos="0" relativeHeight="251665408" behindDoc="0" locked="0" layoutInCell="1" allowOverlap="1" wp14:anchorId="588FD2C3" wp14:editId="2095648C">
          <wp:simplePos x="0" y="0"/>
          <wp:positionH relativeFrom="column">
            <wp:posOffset>-189865</wp:posOffset>
          </wp:positionH>
          <wp:positionV relativeFrom="paragraph">
            <wp:posOffset>104140</wp:posOffset>
          </wp:positionV>
          <wp:extent cx="2209800" cy="406603"/>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137BFB" w:rsidRPr="00ED172C" w:rsidRDefault="00137BFB" w:rsidP="00ED172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64B" w:rsidRPr="00236494" w:rsidRDefault="0054464B" w:rsidP="0054464B">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3360" behindDoc="0" locked="0" layoutInCell="1" allowOverlap="1" wp14:anchorId="3F83DB2D" wp14:editId="407C3486">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83DB2D" id="_x0000_t202" coordsize="21600,21600" o:spt="202" path="m,l,21600r21600,l21600,xe">
              <v:stroke joinstyle="miter"/>
              <v:path gradientshapeok="t" o:connecttype="rect"/>
            </v:shapetype>
            <v:shape id="_x0000_s1027" type="#_x0000_t202" style="position:absolute;margin-left:293.75pt;margin-top:.75pt;width:190.8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2336" behindDoc="0" locked="0" layoutInCell="1" allowOverlap="1" wp14:anchorId="77F7D716" wp14:editId="7A036219">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8E6E6C" w:rsidRPr="0054464B" w:rsidRDefault="008E6E6C" w:rsidP="0054464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C77"/>
    <w:multiLevelType w:val="multilevel"/>
    <w:tmpl w:val="833E59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A6002"/>
    <w:multiLevelType w:val="hybridMultilevel"/>
    <w:tmpl w:val="D74ABB80"/>
    <w:lvl w:ilvl="0" w:tplc="A6BE52E6">
      <w:start w:val="1"/>
      <w:numFmt w:val="bullet"/>
      <w:lvlText w:val=""/>
      <w:lvlJc w:val="left"/>
      <w:pPr>
        <w:tabs>
          <w:tab w:val="num" w:pos="720"/>
        </w:tabs>
        <w:ind w:left="72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0375"/>
    <w:multiLevelType w:val="hybridMultilevel"/>
    <w:tmpl w:val="586A434C"/>
    <w:lvl w:ilvl="0" w:tplc="8EFAA1B6">
      <w:start w:val="1"/>
      <w:numFmt w:val="lowerRoman"/>
      <w:lvlText w:val="(%1)"/>
      <w:lvlJc w:val="left"/>
      <w:pPr>
        <w:ind w:left="1080" w:hanging="720"/>
      </w:pPr>
      <w:rPr>
        <w:rFonts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1662EF6"/>
    <w:multiLevelType w:val="hybridMultilevel"/>
    <w:tmpl w:val="FF5C0D2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8855B32"/>
    <w:multiLevelType w:val="hybridMultilevel"/>
    <w:tmpl w:val="9E2C7D92"/>
    <w:lvl w:ilvl="0" w:tplc="840C405E">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8CD1E4E"/>
    <w:multiLevelType w:val="hybridMultilevel"/>
    <w:tmpl w:val="891466F8"/>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9C605C5"/>
    <w:multiLevelType w:val="hybridMultilevel"/>
    <w:tmpl w:val="218E8934"/>
    <w:lvl w:ilvl="0" w:tplc="86FAB26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C2F66A7"/>
    <w:multiLevelType w:val="hybridMultilevel"/>
    <w:tmpl w:val="E10889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8" w15:restartNumberingAfterBreak="0">
    <w:nsid w:val="2375777E"/>
    <w:multiLevelType w:val="hybridMultilevel"/>
    <w:tmpl w:val="49FA791A"/>
    <w:lvl w:ilvl="0" w:tplc="89FE4DD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66B16BD"/>
    <w:multiLevelType w:val="hybridMultilevel"/>
    <w:tmpl w:val="7A6266A6"/>
    <w:lvl w:ilvl="0" w:tplc="6428E29A">
      <w:start w:val="1"/>
      <w:numFmt w:val="upperRoman"/>
      <w:lvlText w:val="%1."/>
      <w:lvlJc w:val="right"/>
      <w:pPr>
        <w:ind w:left="1068" w:hanging="360"/>
      </w:pPr>
      <w:rPr>
        <w:b/>
        <w:sz w:val="22"/>
        <w:szCs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0" w15:restartNumberingAfterBreak="0">
    <w:nsid w:val="2C211BAB"/>
    <w:multiLevelType w:val="hybridMultilevel"/>
    <w:tmpl w:val="418E6D1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1" w15:restartNumberingAfterBreak="0">
    <w:nsid w:val="2E8F7198"/>
    <w:multiLevelType w:val="hybridMultilevel"/>
    <w:tmpl w:val="DF7AF360"/>
    <w:lvl w:ilvl="0" w:tplc="08160005">
      <w:start w:val="1"/>
      <w:numFmt w:val="bullet"/>
      <w:lvlText w:val=""/>
      <w:lvlJc w:val="left"/>
      <w:pPr>
        <w:ind w:left="1485" w:hanging="360"/>
      </w:pPr>
      <w:rPr>
        <w:rFonts w:ascii="Wingdings" w:hAnsi="Wingdings" w:hint="default"/>
      </w:rPr>
    </w:lvl>
    <w:lvl w:ilvl="1" w:tplc="08160003" w:tentative="1">
      <w:start w:val="1"/>
      <w:numFmt w:val="bullet"/>
      <w:lvlText w:val="o"/>
      <w:lvlJc w:val="left"/>
      <w:pPr>
        <w:ind w:left="2205" w:hanging="360"/>
      </w:pPr>
      <w:rPr>
        <w:rFonts w:ascii="Courier New" w:hAnsi="Courier New" w:cs="Courier New" w:hint="default"/>
      </w:rPr>
    </w:lvl>
    <w:lvl w:ilvl="2" w:tplc="08160005" w:tentative="1">
      <w:start w:val="1"/>
      <w:numFmt w:val="bullet"/>
      <w:lvlText w:val=""/>
      <w:lvlJc w:val="left"/>
      <w:pPr>
        <w:ind w:left="2925" w:hanging="360"/>
      </w:pPr>
      <w:rPr>
        <w:rFonts w:ascii="Wingdings" w:hAnsi="Wingdings" w:hint="default"/>
      </w:rPr>
    </w:lvl>
    <w:lvl w:ilvl="3" w:tplc="08160001" w:tentative="1">
      <w:start w:val="1"/>
      <w:numFmt w:val="bullet"/>
      <w:lvlText w:val=""/>
      <w:lvlJc w:val="left"/>
      <w:pPr>
        <w:ind w:left="3645" w:hanging="360"/>
      </w:pPr>
      <w:rPr>
        <w:rFonts w:ascii="Symbol" w:hAnsi="Symbol" w:hint="default"/>
      </w:rPr>
    </w:lvl>
    <w:lvl w:ilvl="4" w:tplc="08160003" w:tentative="1">
      <w:start w:val="1"/>
      <w:numFmt w:val="bullet"/>
      <w:lvlText w:val="o"/>
      <w:lvlJc w:val="left"/>
      <w:pPr>
        <w:ind w:left="4365" w:hanging="360"/>
      </w:pPr>
      <w:rPr>
        <w:rFonts w:ascii="Courier New" w:hAnsi="Courier New" w:cs="Courier New" w:hint="default"/>
      </w:rPr>
    </w:lvl>
    <w:lvl w:ilvl="5" w:tplc="08160005" w:tentative="1">
      <w:start w:val="1"/>
      <w:numFmt w:val="bullet"/>
      <w:lvlText w:val=""/>
      <w:lvlJc w:val="left"/>
      <w:pPr>
        <w:ind w:left="5085" w:hanging="360"/>
      </w:pPr>
      <w:rPr>
        <w:rFonts w:ascii="Wingdings" w:hAnsi="Wingdings" w:hint="default"/>
      </w:rPr>
    </w:lvl>
    <w:lvl w:ilvl="6" w:tplc="08160001" w:tentative="1">
      <w:start w:val="1"/>
      <w:numFmt w:val="bullet"/>
      <w:lvlText w:val=""/>
      <w:lvlJc w:val="left"/>
      <w:pPr>
        <w:ind w:left="5805" w:hanging="360"/>
      </w:pPr>
      <w:rPr>
        <w:rFonts w:ascii="Symbol" w:hAnsi="Symbol" w:hint="default"/>
      </w:rPr>
    </w:lvl>
    <w:lvl w:ilvl="7" w:tplc="08160003" w:tentative="1">
      <w:start w:val="1"/>
      <w:numFmt w:val="bullet"/>
      <w:lvlText w:val="o"/>
      <w:lvlJc w:val="left"/>
      <w:pPr>
        <w:ind w:left="6525" w:hanging="360"/>
      </w:pPr>
      <w:rPr>
        <w:rFonts w:ascii="Courier New" w:hAnsi="Courier New" w:cs="Courier New" w:hint="default"/>
      </w:rPr>
    </w:lvl>
    <w:lvl w:ilvl="8" w:tplc="08160005" w:tentative="1">
      <w:start w:val="1"/>
      <w:numFmt w:val="bullet"/>
      <w:lvlText w:val=""/>
      <w:lvlJc w:val="left"/>
      <w:pPr>
        <w:ind w:left="7245" w:hanging="360"/>
      </w:pPr>
      <w:rPr>
        <w:rFonts w:ascii="Wingdings" w:hAnsi="Wingdings" w:hint="default"/>
      </w:rPr>
    </w:lvl>
  </w:abstractNum>
  <w:abstractNum w:abstractNumId="12" w15:restartNumberingAfterBreak="0">
    <w:nsid w:val="34C773BD"/>
    <w:multiLevelType w:val="hybridMultilevel"/>
    <w:tmpl w:val="63D2E48A"/>
    <w:lvl w:ilvl="0" w:tplc="3DC2B5C6">
      <w:start w:val="1"/>
      <w:numFmt w:val="lowerLetter"/>
      <w:lvlText w:val="%1)"/>
      <w:lvlJc w:val="left"/>
      <w:pPr>
        <w:ind w:left="720" w:hanging="360"/>
      </w:pPr>
      <w:rPr>
        <w:rFonts w:asciiTheme="minorHAnsi" w:eastAsia="Times New Roman" w:hAnsiTheme="minorHAnsi" w:cs="Times New Roman"/>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8C773B7"/>
    <w:multiLevelType w:val="hybridMultilevel"/>
    <w:tmpl w:val="5DC6D90A"/>
    <w:lvl w:ilvl="0" w:tplc="12B05CE0">
      <w:start w:val="1"/>
      <w:numFmt w:val="upperRoman"/>
      <w:lvlText w:val="%1."/>
      <w:lvlJc w:val="right"/>
      <w:pPr>
        <w:ind w:left="360" w:hanging="360"/>
      </w:pPr>
      <w:rPr>
        <w:b/>
        <w:sz w:val="24"/>
        <w:szCs w:val="24"/>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4" w15:restartNumberingAfterBreak="0">
    <w:nsid w:val="3B7D6119"/>
    <w:multiLevelType w:val="hybridMultilevel"/>
    <w:tmpl w:val="A3B6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D0240A2"/>
    <w:multiLevelType w:val="hybridMultilevel"/>
    <w:tmpl w:val="4A9E0D24"/>
    <w:lvl w:ilvl="0" w:tplc="F63269E0">
      <w:start w:val="1"/>
      <w:numFmt w:val="lowerRoman"/>
      <w:lvlText w:val="(%1)"/>
      <w:lvlJc w:val="left"/>
      <w:pPr>
        <w:ind w:left="720" w:hanging="72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3F8C1BDD"/>
    <w:multiLevelType w:val="hybridMultilevel"/>
    <w:tmpl w:val="F898648C"/>
    <w:lvl w:ilvl="0" w:tplc="7F08EF54">
      <w:start w:val="1"/>
      <w:numFmt w:val="decimal"/>
      <w:lvlText w:val="%1)"/>
      <w:lvlJc w:val="left"/>
      <w:pPr>
        <w:ind w:left="720" w:hanging="360"/>
      </w:pPr>
      <w:rPr>
        <w:rFonts w:ascii="Calibri" w:eastAsiaTheme="minorHAnsi" w:hAnsi="Calibri" w:cstheme="minorBid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6FF7630"/>
    <w:multiLevelType w:val="hybridMultilevel"/>
    <w:tmpl w:val="C24E9F18"/>
    <w:lvl w:ilvl="0" w:tplc="FB220F50">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7512CB7"/>
    <w:multiLevelType w:val="hybridMultilevel"/>
    <w:tmpl w:val="6804DCA4"/>
    <w:lvl w:ilvl="0" w:tplc="01CAE860">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9" w15:restartNumberingAfterBreak="0">
    <w:nsid w:val="485F20A5"/>
    <w:multiLevelType w:val="hybridMultilevel"/>
    <w:tmpl w:val="06F0656E"/>
    <w:lvl w:ilvl="0" w:tplc="51660D28">
      <w:start w:val="3"/>
      <w:numFmt w:val="bullet"/>
      <w:lvlText w:val="•"/>
      <w:lvlJc w:val="left"/>
      <w:pPr>
        <w:ind w:left="720" w:hanging="360"/>
      </w:pPr>
      <w:rPr>
        <w:rFonts w:ascii="Calibri" w:eastAsiaTheme="minorHAnsi" w:hAnsi="Calibri"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56FC37ED"/>
    <w:multiLevelType w:val="hybridMultilevel"/>
    <w:tmpl w:val="7B28235A"/>
    <w:lvl w:ilvl="0" w:tplc="51660D28">
      <w:start w:val="3"/>
      <w:numFmt w:val="bullet"/>
      <w:lvlText w:val="•"/>
      <w:lvlJc w:val="left"/>
      <w:pPr>
        <w:ind w:left="1080" w:hanging="720"/>
      </w:pPr>
      <w:rPr>
        <w:rFonts w:ascii="Calibri" w:eastAsiaTheme="minorHAnsi" w:hAnsi="Calibri" w:cs="Calibri"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586B3ABA"/>
    <w:multiLevelType w:val="hybridMultilevel"/>
    <w:tmpl w:val="20BAF9EA"/>
    <w:lvl w:ilvl="0" w:tplc="DD708A7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589C16E1"/>
    <w:multiLevelType w:val="hybridMultilevel"/>
    <w:tmpl w:val="7492601C"/>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5B837BE8"/>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011D9C"/>
    <w:multiLevelType w:val="multilevel"/>
    <w:tmpl w:val="3D928B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D056C7"/>
    <w:multiLevelType w:val="hybridMultilevel"/>
    <w:tmpl w:val="52FAC8D8"/>
    <w:lvl w:ilvl="0" w:tplc="E44E3ECA">
      <w:start w:val="1"/>
      <w:numFmt w:val="decimal"/>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6" w15:restartNumberingAfterBreak="0">
    <w:nsid w:val="642B0600"/>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AD0378"/>
    <w:multiLevelType w:val="hybridMultilevel"/>
    <w:tmpl w:val="6F40601E"/>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8" w15:restartNumberingAfterBreak="0">
    <w:nsid w:val="66E9470F"/>
    <w:multiLevelType w:val="hybridMultilevel"/>
    <w:tmpl w:val="1DA6D8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9" w15:restartNumberingAfterBreak="0">
    <w:nsid w:val="6A5C0AA4"/>
    <w:multiLevelType w:val="hybridMultilevel"/>
    <w:tmpl w:val="9E325694"/>
    <w:lvl w:ilvl="0" w:tplc="F91E91AA">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BF431F3"/>
    <w:multiLevelType w:val="hybridMultilevel"/>
    <w:tmpl w:val="E1F41220"/>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1" w15:restartNumberingAfterBreak="0">
    <w:nsid w:val="6DF64EFD"/>
    <w:multiLevelType w:val="hybridMultilevel"/>
    <w:tmpl w:val="E2FA1296"/>
    <w:lvl w:ilvl="0" w:tplc="B73CEDB6">
      <w:start w:val="1"/>
      <w:numFmt w:val="upperLetter"/>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2" w15:restartNumberingAfterBreak="0">
    <w:nsid w:val="6F431B1A"/>
    <w:multiLevelType w:val="hybridMultilevel"/>
    <w:tmpl w:val="28084350"/>
    <w:lvl w:ilvl="0" w:tplc="505ADEDC">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49C657F"/>
    <w:multiLevelType w:val="hybridMultilevel"/>
    <w:tmpl w:val="EC5ACA14"/>
    <w:lvl w:ilvl="0" w:tplc="4F2CA192">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4" w15:restartNumberingAfterBreak="0">
    <w:nsid w:val="773D30A7"/>
    <w:multiLevelType w:val="hybridMultilevel"/>
    <w:tmpl w:val="E2186046"/>
    <w:lvl w:ilvl="0" w:tplc="FB220F50">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5" w15:restartNumberingAfterBreak="0">
    <w:nsid w:val="7AB8387D"/>
    <w:multiLevelType w:val="hybridMultilevel"/>
    <w:tmpl w:val="B688325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6" w15:restartNumberingAfterBreak="0">
    <w:nsid w:val="7D741D28"/>
    <w:multiLevelType w:val="hybridMultilevel"/>
    <w:tmpl w:val="53488B1C"/>
    <w:lvl w:ilvl="0" w:tplc="5478E296">
      <w:start w:val="1"/>
      <w:numFmt w:val="upperLetter"/>
      <w:lvlText w:val="%1."/>
      <w:lvlJc w:val="left"/>
      <w:pPr>
        <w:ind w:left="720" w:hanging="360"/>
      </w:pPr>
      <w:rPr>
        <w:rFonts w:hint="default"/>
        <w:b/>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6"/>
  </w:num>
  <w:num w:numId="4">
    <w:abstractNumId w:val="14"/>
  </w:num>
  <w:num w:numId="5">
    <w:abstractNumId w:val="27"/>
  </w:num>
  <w:num w:numId="6">
    <w:abstractNumId w:val="34"/>
  </w:num>
  <w:num w:numId="7">
    <w:abstractNumId w:val="18"/>
  </w:num>
  <w:num w:numId="8">
    <w:abstractNumId w:val="30"/>
  </w:num>
  <w:num w:numId="9">
    <w:abstractNumId w:val="11"/>
  </w:num>
  <w:num w:numId="10">
    <w:abstractNumId w:val="7"/>
  </w:num>
  <w:num w:numId="11">
    <w:abstractNumId w:val="28"/>
  </w:num>
  <w:num w:numId="12">
    <w:abstractNumId w:val="25"/>
  </w:num>
  <w:num w:numId="13">
    <w:abstractNumId w:val="15"/>
  </w:num>
  <w:num w:numId="14">
    <w:abstractNumId w:val="33"/>
  </w:num>
  <w:num w:numId="15">
    <w:abstractNumId w:val="2"/>
  </w:num>
  <w:num w:numId="16">
    <w:abstractNumId w:val="17"/>
  </w:num>
  <w:num w:numId="17">
    <w:abstractNumId w:val="32"/>
  </w:num>
  <w:num w:numId="18">
    <w:abstractNumId w:val="29"/>
  </w:num>
  <w:num w:numId="19">
    <w:abstractNumId w:val="10"/>
  </w:num>
  <w:num w:numId="20">
    <w:abstractNumId w:val="35"/>
  </w:num>
  <w:num w:numId="21">
    <w:abstractNumId w:val="24"/>
  </w:num>
  <w:num w:numId="22">
    <w:abstractNumId w:val="31"/>
  </w:num>
  <w:num w:numId="23">
    <w:abstractNumId w:val="0"/>
  </w:num>
  <w:num w:numId="24">
    <w:abstractNumId w:val="5"/>
  </w:num>
  <w:num w:numId="25">
    <w:abstractNumId w:val="4"/>
  </w:num>
  <w:num w:numId="26">
    <w:abstractNumId w:val="1"/>
  </w:num>
  <w:num w:numId="27">
    <w:abstractNumId w:val="19"/>
  </w:num>
  <w:num w:numId="28">
    <w:abstractNumId w:val="20"/>
  </w:num>
  <w:num w:numId="29">
    <w:abstractNumId w:val="9"/>
  </w:num>
  <w:num w:numId="30">
    <w:abstractNumId w:val="36"/>
  </w:num>
  <w:num w:numId="31">
    <w:abstractNumId w:val="23"/>
  </w:num>
  <w:num w:numId="32">
    <w:abstractNumId w:val="22"/>
  </w:num>
  <w:num w:numId="33">
    <w:abstractNumId w:val="12"/>
  </w:num>
  <w:num w:numId="34">
    <w:abstractNumId w:val="21"/>
  </w:num>
  <w:num w:numId="35">
    <w:abstractNumId w:val="8"/>
  </w:num>
  <w:num w:numId="36">
    <w:abstractNumId w:val="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AB9"/>
    <w:rsid w:val="00004AA0"/>
    <w:rsid w:val="0001316B"/>
    <w:rsid w:val="00015165"/>
    <w:rsid w:val="00016815"/>
    <w:rsid w:val="00025B09"/>
    <w:rsid w:val="00040681"/>
    <w:rsid w:val="00040E70"/>
    <w:rsid w:val="00042237"/>
    <w:rsid w:val="00043503"/>
    <w:rsid w:val="00054509"/>
    <w:rsid w:val="000549A5"/>
    <w:rsid w:val="00055BA6"/>
    <w:rsid w:val="00056454"/>
    <w:rsid w:val="000632E6"/>
    <w:rsid w:val="00074A8E"/>
    <w:rsid w:val="0007604B"/>
    <w:rsid w:val="00076E45"/>
    <w:rsid w:val="000847CA"/>
    <w:rsid w:val="00093C56"/>
    <w:rsid w:val="000A1C84"/>
    <w:rsid w:val="000A786D"/>
    <w:rsid w:val="000B39A8"/>
    <w:rsid w:val="000B7974"/>
    <w:rsid w:val="000B7E28"/>
    <w:rsid w:val="000C3DCC"/>
    <w:rsid w:val="000D536C"/>
    <w:rsid w:val="000D6AF8"/>
    <w:rsid w:val="000E02B6"/>
    <w:rsid w:val="000E3599"/>
    <w:rsid w:val="000F3467"/>
    <w:rsid w:val="001239D9"/>
    <w:rsid w:val="00137BFB"/>
    <w:rsid w:val="001402A1"/>
    <w:rsid w:val="00143861"/>
    <w:rsid w:val="00156038"/>
    <w:rsid w:val="00163393"/>
    <w:rsid w:val="001678F1"/>
    <w:rsid w:val="001707F9"/>
    <w:rsid w:val="00172F73"/>
    <w:rsid w:val="00176530"/>
    <w:rsid w:val="001947E0"/>
    <w:rsid w:val="001A0D7D"/>
    <w:rsid w:val="001A4396"/>
    <w:rsid w:val="001A4A77"/>
    <w:rsid w:val="001A4AB9"/>
    <w:rsid w:val="001B6E54"/>
    <w:rsid w:val="001C09DB"/>
    <w:rsid w:val="001C5BD4"/>
    <w:rsid w:val="001C6AA0"/>
    <w:rsid w:val="001D052B"/>
    <w:rsid w:val="001D2122"/>
    <w:rsid w:val="001D740B"/>
    <w:rsid w:val="001F3F18"/>
    <w:rsid w:val="001F510C"/>
    <w:rsid w:val="002030C8"/>
    <w:rsid w:val="002276B9"/>
    <w:rsid w:val="00236494"/>
    <w:rsid w:val="00241544"/>
    <w:rsid w:val="002459CE"/>
    <w:rsid w:val="002473DF"/>
    <w:rsid w:val="00251C39"/>
    <w:rsid w:val="00263117"/>
    <w:rsid w:val="00264108"/>
    <w:rsid w:val="002661D1"/>
    <w:rsid w:val="00271F30"/>
    <w:rsid w:val="00275588"/>
    <w:rsid w:val="00286FDF"/>
    <w:rsid w:val="00295B4C"/>
    <w:rsid w:val="00297783"/>
    <w:rsid w:val="002A4AE8"/>
    <w:rsid w:val="002B4C18"/>
    <w:rsid w:val="002C77EF"/>
    <w:rsid w:val="00303FD0"/>
    <w:rsid w:val="00304A40"/>
    <w:rsid w:val="003361CD"/>
    <w:rsid w:val="00347A8E"/>
    <w:rsid w:val="003530BD"/>
    <w:rsid w:val="00354DE1"/>
    <w:rsid w:val="00357A39"/>
    <w:rsid w:val="00382E58"/>
    <w:rsid w:val="003955EA"/>
    <w:rsid w:val="003A0840"/>
    <w:rsid w:val="003A4EF4"/>
    <w:rsid w:val="003B509B"/>
    <w:rsid w:val="003D0C14"/>
    <w:rsid w:val="003D2697"/>
    <w:rsid w:val="003D5CF9"/>
    <w:rsid w:val="003D74D2"/>
    <w:rsid w:val="003E28CD"/>
    <w:rsid w:val="003F07B1"/>
    <w:rsid w:val="003F2AEB"/>
    <w:rsid w:val="003F5984"/>
    <w:rsid w:val="003F7A4F"/>
    <w:rsid w:val="004020D9"/>
    <w:rsid w:val="0040219E"/>
    <w:rsid w:val="00404EDE"/>
    <w:rsid w:val="004175F7"/>
    <w:rsid w:val="0042065E"/>
    <w:rsid w:val="00433DFC"/>
    <w:rsid w:val="0043521A"/>
    <w:rsid w:val="0044122F"/>
    <w:rsid w:val="00443830"/>
    <w:rsid w:val="0044422F"/>
    <w:rsid w:val="004512E5"/>
    <w:rsid w:val="004630B3"/>
    <w:rsid w:val="00464E03"/>
    <w:rsid w:val="00472960"/>
    <w:rsid w:val="00474127"/>
    <w:rsid w:val="00482181"/>
    <w:rsid w:val="00496EE9"/>
    <w:rsid w:val="004A2C88"/>
    <w:rsid w:val="004A5486"/>
    <w:rsid w:val="004B3692"/>
    <w:rsid w:val="004B62D9"/>
    <w:rsid w:val="004D0EF1"/>
    <w:rsid w:val="004D51EF"/>
    <w:rsid w:val="004F4E91"/>
    <w:rsid w:val="0050098E"/>
    <w:rsid w:val="00523E40"/>
    <w:rsid w:val="0052416B"/>
    <w:rsid w:val="005308DA"/>
    <w:rsid w:val="00540828"/>
    <w:rsid w:val="0054464B"/>
    <w:rsid w:val="005547B5"/>
    <w:rsid w:val="00560E77"/>
    <w:rsid w:val="0056319C"/>
    <w:rsid w:val="00564861"/>
    <w:rsid w:val="00572DC9"/>
    <w:rsid w:val="005732E7"/>
    <w:rsid w:val="00577150"/>
    <w:rsid w:val="005773D5"/>
    <w:rsid w:val="00580828"/>
    <w:rsid w:val="0058297B"/>
    <w:rsid w:val="00584C3C"/>
    <w:rsid w:val="00586AA8"/>
    <w:rsid w:val="00593C93"/>
    <w:rsid w:val="005A0108"/>
    <w:rsid w:val="005A726C"/>
    <w:rsid w:val="005A7AB2"/>
    <w:rsid w:val="005B27DD"/>
    <w:rsid w:val="005B5730"/>
    <w:rsid w:val="005C0507"/>
    <w:rsid w:val="005C0EFB"/>
    <w:rsid w:val="005C234D"/>
    <w:rsid w:val="005D19AF"/>
    <w:rsid w:val="005D201C"/>
    <w:rsid w:val="005D254B"/>
    <w:rsid w:val="005D5332"/>
    <w:rsid w:val="005E3979"/>
    <w:rsid w:val="005E6135"/>
    <w:rsid w:val="005F2245"/>
    <w:rsid w:val="005F4DAB"/>
    <w:rsid w:val="00600C91"/>
    <w:rsid w:val="0060267D"/>
    <w:rsid w:val="00607B4E"/>
    <w:rsid w:val="006217EC"/>
    <w:rsid w:val="006452CB"/>
    <w:rsid w:val="0064784F"/>
    <w:rsid w:val="00655686"/>
    <w:rsid w:val="00665045"/>
    <w:rsid w:val="0067374F"/>
    <w:rsid w:val="006773AC"/>
    <w:rsid w:val="0068646A"/>
    <w:rsid w:val="006907AA"/>
    <w:rsid w:val="00696EE7"/>
    <w:rsid w:val="00697BF8"/>
    <w:rsid w:val="006A2AA0"/>
    <w:rsid w:val="006C24B5"/>
    <w:rsid w:val="006C3F80"/>
    <w:rsid w:val="006D246B"/>
    <w:rsid w:val="006D2B13"/>
    <w:rsid w:val="00702D7D"/>
    <w:rsid w:val="00711368"/>
    <w:rsid w:val="0072447C"/>
    <w:rsid w:val="00724DC9"/>
    <w:rsid w:val="00724F7E"/>
    <w:rsid w:val="0073545F"/>
    <w:rsid w:val="00735EC6"/>
    <w:rsid w:val="00744340"/>
    <w:rsid w:val="0076334D"/>
    <w:rsid w:val="00786D88"/>
    <w:rsid w:val="00796E1E"/>
    <w:rsid w:val="007B765A"/>
    <w:rsid w:val="007D36C7"/>
    <w:rsid w:val="007D40BB"/>
    <w:rsid w:val="007E17E3"/>
    <w:rsid w:val="007E2061"/>
    <w:rsid w:val="007E53BD"/>
    <w:rsid w:val="00801726"/>
    <w:rsid w:val="0080296D"/>
    <w:rsid w:val="0080423C"/>
    <w:rsid w:val="00812B8D"/>
    <w:rsid w:val="008214BB"/>
    <w:rsid w:val="00821976"/>
    <w:rsid w:val="00824A93"/>
    <w:rsid w:val="00837CAF"/>
    <w:rsid w:val="00840294"/>
    <w:rsid w:val="0084599C"/>
    <w:rsid w:val="00845C0D"/>
    <w:rsid w:val="00851140"/>
    <w:rsid w:val="00854DCB"/>
    <w:rsid w:val="008558DB"/>
    <w:rsid w:val="0086635B"/>
    <w:rsid w:val="0088355E"/>
    <w:rsid w:val="008869A7"/>
    <w:rsid w:val="00886D88"/>
    <w:rsid w:val="008974B2"/>
    <w:rsid w:val="008A32B9"/>
    <w:rsid w:val="008B0538"/>
    <w:rsid w:val="008B2B51"/>
    <w:rsid w:val="008B6268"/>
    <w:rsid w:val="008B72C5"/>
    <w:rsid w:val="008C28BA"/>
    <w:rsid w:val="008D0B14"/>
    <w:rsid w:val="008D1100"/>
    <w:rsid w:val="008E1890"/>
    <w:rsid w:val="008E6635"/>
    <w:rsid w:val="008E6E6C"/>
    <w:rsid w:val="008F252F"/>
    <w:rsid w:val="00901FB5"/>
    <w:rsid w:val="00916B39"/>
    <w:rsid w:val="00920226"/>
    <w:rsid w:val="00925B28"/>
    <w:rsid w:val="00932FDB"/>
    <w:rsid w:val="0094047A"/>
    <w:rsid w:val="00953EAD"/>
    <w:rsid w:val="00957E2F"/>
    <w:rsid w:val="00970F32"/>
    <w:rsid w:val="009878E4"/>
    <w:rsid w:val="009913B8"/>
    <w:rsid w:val="009B2969"/>
    <w:rsid w:val="009B49AC"/>
    <w:rsid w:val="009C4E7F"/>
    <w:rsid w:val="009D0240"/>
    <w:rsid w:val="009D24A0"/>
    <w:rsid w:val="009D4C31"/>
    <w:rsid w:val="009D740E"/>
    <w:rsid w:val="009E0088"/>
    <w:rsid w:val="009E4F55"/>
    <w:rsid w:val="009F0F98"/>
    <w:rsid w:val="009F2D86"/>
    <w:rsid w:val="009F4E51"/>
    <w:rsid w:val="00A249AB"/>
    <w:rsid w:val="00A24F41"/>
    <w:rsid w:val="00A34689"/>
    <w:rsid w:val="00A3727A"/>
    <w:rsid w:val="00A4550B"/>
    <w:rsid w:val="00A45E90"/>
    <w:rsid w:val="00A53258"/>
    <w:rsid w:val="00A619C6"/>
    <w:rsid w:val="00A6769C"/>
    <w:rsid w:val="00A72685"/>
    <w:rsid w:val="00A72BAD"/>
    <w:rsid w:val="00A83DF5"/>
    <w:rsid w:val="00A855BC"/>
    <w:rsid w:val="00AB1A8C"/>
    <w:rsid w:val="00AB68F0"/>
    <w:rsid w:val="00AC376A"/>
    <w:rsid w:val="00AD5BEC"/>
    <w:rsid w:val="00AD7CD0"/>
    <w:rsid w:val="00B01B1F"/>
    <w:rsid w:val="00B01EC8"/>
    <w:rsid w:val="00B103FB"/>
    <w:rsid w:val="00B16096"/>
    <w:rsid w:val="00B17E8E"/>
    <w:rsid w:val="00B26DBA"/>
    <w:rsid w:val="00B27731"/>
    <w:rsid w:val="00B32C82"/>
    <w:rsid w:val="00B36CA5"/>
    <w:rsid w:val="00B37696"/>
    <w:rsid w:val="00B427A9"/>
    <w:rsid w:val="00B62092"/>
    <w:rsid w:val="00B72ADA"/>
    <w:rsid w:val="00B81037"/>
    <w:rsid w:val="00B813FF"/>
    <w:rsid w:val="00B92995"/>
    <w:rsid w:val="00B9730A"/>
    <w:rsid w:val="00BA1367"/>
    <w:rsid w:val="00BB00BD"/>
    <w:rsid w:val="00BB30A3"/>
    <w:rsid w:val="00BB7FF1"/>
    <w:rsid w:val="00BC61F3"/>
    <w:rsid w:val="00BC6512"/>
    <w:rsid w:val="00BC6DA2"/>
    <w:rsid w:val="00BD31C0"/>
    <w:rsid w:val="00BE077E"/>
    <w:rsid w:val="00C01008"/>
    <w:rsid w:val="00C02C5B"/>
    <w:rsid w:val="00C126AF"/>
    <w:rsid w:val="00C14D41"/>
    <w:rsid w:val="00C15995"/>
    <w:rsid w:val="00C22BEB"/>
    <w:rsid w:val="00C2306D"/>
    <w:rsid w:val="00C25583"/>
    <w:rsid w:val="00C3340A"/>
    <w:rsid w:val="00C3513C"/>
    <w:rsid w:val="00C36FD2"/>
    <w:rsid w:val="00C44AC9"/>
    <w:rsid w:val="00C5214F"/>
    <w:rsid w:val="00C5310B"/>
    <w:rsid w:val="00C61B2E"/>
    <w:rsid w:val="00C63027"/>
    <w:rsid w:val="00C71417"/>
    <w:rsid w:val="00C71AB1"/>
    <w:rsid w:val="00C81729"/>
    <w:rsid w:val="00CB6EA9"/>
    <w:rsid w:val="00CC432A"/>
    <w:rsid w:val="00CC50BA"/>
    <w:rsid w:val="00CD45DC"/>
    <w:rsid w:val="00CF2DD5"/>
    <w:rsid w:val="00D00C5A"/>
    <w:rsid w:val="00D015B6"/>
    <w:rsid w:val="00D03773"/>
    <w:rsid w:val="00D160B8"/>
    <w:rsid w:val="00D22A99"/>
    <w:rsid w:val="00D304BA"/>
    <w:rsid w:val="00D3269F"/>
    <w:rsid w:val="00D371BB"/>
    <w:rsid w:val="00D41144"/>
    <w:rsid w:val="00D41BE9"/>
    <w:rsid w:val="00D42AEC"/>
    <w:rsid w:val="00D42C7A"/>
    <w:rsid w:val="00D50940"/>
    <w:rsid w:val="00D55104"/>
    <w:rsid w:val="00D67DB9"/>
    <w:rsid w:val="00D73A8E"/>
    <w:rsid w:val="00D73AEE"/>
    <w:rsid w:val="00D81F4C"/>
    <w:rsid w:val="00D859FD"/>
    <w:rsid w:val="00D86A95"/>
    <w:rsid w:val="00D909AE"/>
    <w:rsid w:val="00DA4292"/>
    <w:rsid w:val="00DC3889"/>
    <w:rsid w:val="00DC4986"/>
    <w:rsid w:val="00DC6E22"/>
    <w:rsid w:val="00DD1CEE"/>
    <w:rsid w:val="00DE3F18"/>
    <w:rsid w:val="00DE6F00"/>
    <w:rsid w:val="00DF2C09"/>
    <w:rsid w:val="00DF46AB"/>
    <w:rsid w:val="00DF5054"/>
    <w:rsid w:val="00E13FA0"/>
    <w:rsid w:val="00E26986"/>
    <w:rsid w:val="00E27EE6"/>
    <w:rsid w:val="00E40C15"/>
    <w:rsid w:val="00E4507E"/>
    <w:rsid w:val="00E473F0"/>
    <w:rsid w:val="00E57BAC"/>
    <w:rsid w:val="00E65297"/>
    <w:rsid w:val="00E711C4"/>
    <w:rsid w:val="00E7735F"/>
    <w:rsid w:val="00E808B0"/>
    <w:rsid w:val="00E81C08"/>
    <w:rsid w:val="00E82F48"/>
    <w:rsid w:val="00E85A88"/>
    <w:rsid w:val="00E940BB"/>
    <w:rsid w:val="00E97ECF"/>
    <w:rsid w:val="00EA57CF"/>
    <w:rsid w:val="00EC0E44"/>
    <w:rsid w:val="00EC2BD3"/>
    <w:rsid w:val="00EC31AB"/>
    <w:rsid w:val="00ED172C"/>
    <w:rsid w:val="00EE4F38"/>
    <w:rsid w:val="00EE6B5E"/>
    <w:rsid w:val="00EF1531"/>
    <w:rsid w:val="00EF6E3F"/>
    <w:rsid w:val="00F01A68"/>
    <w:rsid w:val="00F023D3"/>
    <w:rsid w:val="00F1302F"/>
    <w:rsid w:val="00F433B1"/>
    <w:rsid w:val="00F50CCC"/>
    <w:rsid w:val="00F55315"/>
    <w:rsid w:val="00F87FC5"/>
    <w:rsid w:val="00F9295D"/>
    <w:rsid w:val="00F94B4A"/>
    <w:rsid w:val="00F96A05"/>
    <w:rsid w:val="00F972ED"/>
    <w:rsid w:val="00FA3AF1"/>
    <w:rsid w:val="00FB79F9"/>
    <w:rsid w:val="00FC4338"/>
    <w:rsid w:val="00FC75BB"/>
    <w:rsid w:val="00FD4220"/>
    <w:rsid w:val="00FE0D3B"/>
    <w:rsid w:val="00FF00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4EF04739-43C8-4674-8AFD-5708EABF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uiPriority w:val="9"/>
    <w:qFormat/>
    <w:rsid w:val="00821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sid w:val="00FD422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FD4220"/>
    <w:rPr>
      <w:rFonts w:ascii="Tahoma" w:hAnsi="Tahoma" w:cs="Tahoma"/>
      <w:sz w:val="16"/>
      <w:szCs w:val="16"/>
    </w:rPr>
  </w:style>
  <w:style w:type="paragraph" w:styleId="PargrafodaLista">
    <w:name w:val="List Paragraph"/>
    <w:basedOn w:val="Normal"/>
    <w:uiPriority w:val="34"/>
    <w:qFormat/>
    <w:rsid w:val="00560E77"/>
    <w:pPr>
      <w:ind w:left="720"/>
      <w:contextualSpacing/>
    </w:pPr>
  </w:style>
  <w:style w:type="paragraph" w:styleId="Textodenotaderodap">
    <w:name w:val="footnote text"/>
    <w:basedOn w:val="Normal"/>
    <w:link w:val="TextodenotaderodapCarter"/>
    <w:semiHidden/>
    <w:unhideWhenUsed/>
    <w:rsid w:val="00C14D41"/>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semiHidden/>
    <w:rsid w:val="00C14D41"/>
    <w:rPr>
      <w:sz w:val="20"/>
      <w:szCs w:val="20"/>
    </w:rPr>
  </w:style>
  <w:style w:type="character" w:styleId="Refdenotaderodap">
    <w:name w:val="footnote reference"/>
    <w:basedOn w:val="Tipodeletrapredefinidodopargrafo"/>
    <w:semiHidden/>
    <w:unhideWhenUsed/>
    <w:rsid w:val="00C14D41"/>
    <w:rPr>
      <w:vertAlign w:val="superscript"/>
    </w:rPr>
  </w:style>
  <w:style w:type="paragraph" w:styleId="Cabealho">
    <w:name w:val="header"/>
    <w:basedOn w:val="Normal"/>
    <w:link w:val="CabealhoCarter"/>
    <w:uiPriority w:val="99"/>
    <w:unhideWhenUsed/>
    <w:rsid w:val="00163393"/>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63393"/>
  </w:style>
  <w:style w:type="paragraph" w:styleId="Rodap">
    <w:name w:val="footer"/>
    <w:basedOn w:val="Normal"/>
    <w:link w:val="RodapCarter"/>
    <w:uiPriority w:val="99"/>
    <w:unhideWhenUsed/>
    <w:rsid w:val="00163393"/>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63393"/>
  </w:style>
  <w:style w:type="table" w:styleId="Tabelacomgrelha">
    <w:name w:val="Table Grid"/>
    <w:basedOn w:val="Tabelanormal"/>
    <w:uiPriority w:val="59"/>
    <w:rsid w:val="003D0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arter"/>
    <w:uiPriority w:val="99"/>
    <w:semiHidden/>
    <w:unhideWhenUsed/>
    <w:rsid w:val="001707F9"/>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1707F9"/>
    <w:rPr>
      <w:sz w:val="20"/>
      <w:szCs w:val="20"/>
    </w:rPr>
  </w:style>
  <w:style w:type="character" w:styleId="Refdenotadefim">
    <w:name w:val="endnote reference"/>
    <w:basedOn w:val="Tipodeletrapredefinidodopargrafo"/>
    <w:uiPriority w:val="99"/>
    <w:semiHidden/>
    <w:unhideWhenUsed/>
    <w:rsid w:val="001707F9"/>
    <w:rPr>
      <w:vertAlign w:val="superscript"/>
    </w:rPr>
  </w:style>
  <w:style w:type="paragraph" w:customStyle="1" w:styleId="Default">
    <w:name w:val="Default"/>
    <w:rsid w:val="0007604B"/>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Tipodeletrapredefinidodopargrafo"/>
    <w:uiPriority w:val="99"/>
    <w:semiHidden/>
    <w:unhideWhenUsed/>
    <w:rsid w:val="0007604B"/>
    <w:rPr>
      <w:sz w:val="16"/>
      <w:szCs w:val="16"/>
    </w:rPr>
  </w:style>
  <w:style w:type="paragraph" w:styleId="Textodecomentrio">
    <w:name w:val="annotation text"/>
    <w:basedOn w:val="Normal"/>
    <w:link w:val="TextodecomentrioCarter"/>
    <w:uiPriority w:val="99"/>
    <w:semiHidden/>
    <w:unhideWhenUsed/>
    <w:rsid w:val="0007604B"/>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07604B"/>
    <w:rPr>
      <w:sz w:val="20"/>
      <w:szCs w:val="20"/>
    </w:rPr>
  </w:style>
  <w:style w:type="paragraph" w:styleId="Assuntodecomentrio">
    <w:name w:val="annotation subject"/>
    <w:basedOn w:val="Textodecomentrio"/>
    <w:next w:val="Textodecomentrio"/>
    <w:link w:val="AssuntodecomentrioCarter"/>
    <w:uiPriority w:val="99"/>
    <w:semiHidden/>
    <w:unhideWhenUsed/>
    <w:rsid w:val="0007604B"/>
    <w:rPr>
      <w:b/>
      <w:bCs/>
    </w:rPr>
  </w:style>
  <w:style w:type="character" w:customStyle="1" w:styleId="AssuntodecomentrioCarter">
    <w:name w:val="Assunto de comentário Caráter"/>
    <w:basedOn w:val="TextodecomentrioCarter"/>
    <w:link w:val="Assuntodecomentrio"/>
    <w:uiPriority w:val="99"/>
    <w:semiHidden/>
    <w:rsid w:val="0007604B"/>
    <w:rPr>
      <w:b/>
      <w:bCs/>
      <w:sz w:val="20"/>
      <w:szCs w:val="20"/>
    </w:rPr>
  </w:style>
  <w:style w:type="table" w:customStyle="1" w:styleId="TabeladeGrelha1Clara-Destaque11">
    <w:name w:val="Tabela de Grelha 1 Clara - Destaque11"/>
    <w:basedOn w:val="Tabelanormal"/>
    <w:uiPriority w:val="46"/>
    <w:rsid w:val="0066504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eladeGrelha5Escura-Destaque11">
    <w:name w:val="Tabela de Grelha 5 Escura - Destaque 11"/>
    <w:basedOn w:val="Tabelanormal"/>
    <w:uiPriority w:val="50"/>
    <w:rsid w:val="006650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abealho1Carter">
    <w:name w:val="Cabeçalho 1 Caráter"/>
    <w:basedOn w:val="Tipodeletrapredefinidodopargrafo"/>
    <w:link w:val="Cabealho1"/>
    <w:uiPriority w:val="9"/>
    <w:rsid w:val="008214BB"/>
    <w:rPr>
      <w:rFonts w:asciiTheme="majorHAnsi" w:eastAsiaTheme="majorEastAsia" w:hAnsiTheme="majorHAnsi" w:cstheme="majorBidi"/>
      <w:b/>
      <w:bCs/>
      <w:color w:val="365F91" w:themeColor="accent1" w:themeShade="BF"/>
      <w:sz w:val="28"/>
      <w:szCs w:val="28"/>
    </w:rPr>
  </w:style>
  <w:style w:type="paragraph" w:styleId="Cabealhodondice">
    <w:name w:val="TOC Heading"/>
    <w:basedOn w:val="Cabealho1"/>
    <w:next w:val="Normal"/>
    <w:uiPriority w:val="39"/>
    <w:unhideWhenUsed/>
    <w:qFormat/>
    <w:rsid w:val="008214BB"/>
    <w:pPr>
      <w:outlineLvl w:val="9"/>
    </w:pPr>
    <w:rPr>
      <w:lang w:eastAsia="pt-PT"/>
    </w:rPr>
  </w:style>
  <w:style w:type="paragraph" w:styleId="ndice2">
    <w:name w:val="toc 2"/>
    <w:basedOn w:val="Normal"/>
    <w:next w:val="Normal"/>
    <w:autoRedefine/>
    <w:uiPriority w:val="39"/>
    <w:unhideWhenUsed/>
    <w:qFormat/>
    <w:rsid w:val="008214BB"/>
    <w:pPr>
      <w:spacing w:after="100"/>
      <w:ind w:left="220"/>
    </w:pPr>
    <w:rPr>
      <w:rFonts w:eastAsiaTheme="minorEastAsia"/>
      <w:lang w:eastAsia="pt-PT"/>
    </w:rPr>
  </w:style>
  <w:style w:type="paragraph" w:styleId="ndice1">
    <w:name w:val="toc 1"/>
    <w:basedOn w:val="Normal"/>
    <w:next w:val="Normal"/>
    <w:autoRedefine/>
    <w:uiPriority w:val="39"/>
    <w:unhideWhenUsed/>
    <w:qFormat/>
    <w:rsid w:val="008214BB"/>
    <w:pPr>
      <w:spacing w:after="100"/>
    </w:pPr>
    <w:rPr>
      <w:rFonts w:eastAsiaTheme="minorEastAsia"/>
      <w:lang w:eastAsia="pt-PT"/>
    </w:rPr>
  </w:style>
  <w:style w:type="paragraph" w:styleId="ndice3">
    <w:name w:val="toc 3"/>
    <w:basedOn w:val="Normal"/>
    <w:next w:val="Normal"/>
    <w:autoRedefine/>
    <w:uiPriority w:val="39"/>
    <w:semiHidden/>
    <w:unhideWhenUsed/>
    <w:qFormat/>
    <w:rsid w:val="008214BB"/>
    <w:pPr>
      <w:spacing w:after="100"/>
      <w:ind w:left="440"/>
    </w:pPr>
    <w:rPr>
      <w:rFonts w:eastAsiaTheme="minorEastAsia"/>
      <w:lang w:eastAsia="pt-PT"/>
    </w:rPr>
  </w:style>
  <w:style w:type="character" w:styleId="Hiperligao">
    <w:name w:val="Hyperlink"/>
    <w:basedOn w:val="Tipodeletrapredefinidodopargrafo"/>
    <w:uiPriority w:val="99"/>
    <w:unhideWhenUsed/>
    <w:rsid w:val="008214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2208">
      <w:bodyDiv w:val="1"/>
      <w:marLeft w:val="0"/>
      <w:marRight w:val="0"/>
      <w:marTop w:val="0"/>
      <w:marBottom w:val="0"/>
      <w:divBdr>
        <w:top w:val="none" w:sz="0" w:space="0" w:color="auto"/>
        <w:left w:val="none" w:sz="0" w:space="0" w:color="auto"/>
        <w:bottom w:val="none" w:sz="0" w:space="0" w:color="auto"/>
        <w:right w:val="none" w:sz="0" w:space="0" w:color="auto"/>
      </w:divBdr>
    </w:div>
    <w:div w:id="306400025">
      <w:bodyDiv w:val="1"/>
      <w:marLeft w:val="0"/>
      <w:marRight w:val="0"/>
      <w:marTop w:val="0"/>
      <w:marBottom w:val="0"/>
      <w:divBdr>
        <w:top w:val="none" w:sz="0" w:space="0" w:color="auto"/>
        <w:left w:val="none" w:sz="0" w:space="0" w:color="auto"/>
        <w:bottom w:val="none" w:sz="0" w:space="0" w:color="auto"/>
        <w:right w:val="none" w:sz="0" w:space="0" w:color="auto"/>
      </w:divBdr>
    </w:div>
    <w:div w:id="388773242">
      <w:bodyDiv w:val="1"/>
      <w:marLeft w:val="0"/>
      <w:marRight w:val="0"/>
      <w:marTop w:val="0"/>
      <w:marBottom w:val="0"/>
      <w:divBdr>
        <w:top w:val="none" w:sz="0" w:space="0" w:color="auto"/>
        <w:left w:val="none" w:sz="0" w:space="0" w:color="auto"/>
        <w:bottom w:val="none" w:sz="0" w:space="0" w:color="auto"/>
        <w:right w:val="none" w:sz="0" w:space="0" w:color="auto"/>
      </w:divBdr>
    </w:div>
    <w:div w:id="412359720">
      <w:bodyDiv w:val="1"/>
      <w:marLeft w:val="0"/>
      <w:marRight w:val="0"/>
      <w:marTop w:val="0"/>
      <w:marBottom w:val="0"/>
      <w:divBdr>
        <w:top w:val="none" w:sz="0" w:space="0" w:color="auto"/>
        <w:left w:val="none" w:sz="0" w:space="0" w:color="auto"/>
        <w:bottom w:val="none" w:sz="0" w:space="0" w:color="auto"/>
        <w:right w:val="none" w:sz="0" w:space="0" w:color="auto"/>
      </w:divBdr>
    </w:div>
    <w:div w:id="482503758">
      <w:bodyDiv w:val="1"/>
      <w:marLeft w:val="0"/>
      <w:marRight w:val="0"/>
      <w:marTop w:val="0"/>
      <w:marBottom w:val="0"/>
      <w:divBdr>
        <w:top w:val="none" w:sz="0" w:space="0" w:color="auto"/>
        <w:left w:val="none" w:sz="0" w:space="0" w:color="auto"/>
        <w:bottom w:val="none" w:sz="0" w:space="0" w:color="auto"/>
        <w:right w:val="none" w:sz="0" w:space="0" w:color="auto"/>
      </w:divBdr>
    </w:div>
    <w:div w:id="538132867">
      <w:bodyDiv w:val="1"/>
      <w:marLeft w:val="0"/>
      <w:marRight w:val="0"/>
      <w:marTop w:val="0"/>
      <w:marBottom w:val="0"/>
      <w:divBdr>
        <w:top w:val="none" w:sz="0" w:space="0" w:color="auto"/>
        <w:left w:val="none" w:sz="0" w:space="0" w:color="auto"/>
        <w:bottom w:val="none" w:sz="0" w:space="0" w:color="auto"/>
        <w:right w:val="none" w:sz="0" w:space="0" w:color="auto"/>
      </w:divBdr>
    </w:div>
    <w:div w:id="798956809">
      <w:bodyDiv w:val="1"/>
      <w:marLeft w:val="0"/>
      <w:marRight w:val="0"/>
      <w:marTop w:val="0"/>
      <w:marBottom w:val="0"/>
      <w:divBdr>
        <w:top w:val="none" w:sz="0" w:space="0" w:color="auto"/>
        <w:left w:val="none" w:sz="0" w:space="0" w:color="auto"/>
        <w:bottom w:val="none" w:sz="0" w:space="0" w:color="auto"/>
        <w:right w:val="none" w:sz="0" w:space="0" w:color="auto"/>
      </w:divBdr>
    </w:div>
    <w:div w:id="853299861">
      <w:bodyDiv w:val="1"/>
      <w:marLeft w:val="0"/>
      <w:marRight w:val="0"/>
      <w:marTop w:val="0"/>
      <w:marBottom w:val="0"/>
      <w:divBdr>
        <w:top w:val="none" w:sz="0" w:space="0" w:color="auto"/>
        <w:left w:val="none" w:sz="0" w:space="0" w:color="auto"/>
        <w:bottom w:val="none" w:sz="0" w:space="0" w:color="auto"/>
        <w:right w:val="none" w:sz="0" w:space="0" w:color="auto"/>
      </w:divBdr>
    </w:div>
    <w:div w:id="872890068">
      <w:bodyDiv w:val="1"/>
      <w:marLeft w:val="0"/>
      <w:marRight w:val="0"/>
      <w:marTop w:val="0"/>
      <w:marBottom w:val="0"/>
      <w:divBdr>
        <w:top w:val="none" w:sz="0" w:space="0" w:color="auto"/>
        <w:left w:val="none" w:sz="0" w:space="0" w:color="auto"/>
        <w:bottom w:val="none" w:sz="0" w:space="0" w:color="auto"/>
        <w:right w:val="none" w:sz="0" w:space="0" w:color="auto"/>
      </w:divBdr>
    </w:div>
    <w:div w:id="1008873047">
      <w:bodyDiv w:val="1"/>
      <w:marLeft w:val="0"/>
      <w:marRight w:val="0"/>
      <w:marTop w:val="0"/>
      <w:marBottom w:val="0"/>
      <w:divBdr>
        <w:top w:val="none" w:sz="0" w:space="0" w:color="auto"/>
        <w:left w:val="none" w:sz="0" w:space="0" w:color="auto"/>
        <w:bottom w:val="none" w:sz="0" w:space="0" w:color="auto"/>
        <w:right w:val="none" w:sz="0" w:space="0" w:color="auto"/>
      </w:divBdr>
    </w:div>
    <w:div w:id="1086461045">
      <w:bodyDiv w:val="1"/>
      <w:marLeft w:val="0"/>
      <w:marRight w:val="0"/>
      <w:marTop w:val="0"/>
      <w:marBottom w:val="0"/>
      <w:divBdr>
        <w:top w:val="none" w:sz="0" w:space="0" w:color="auto"/>
        <w:left w:val="none" w:sz="0" w:space="0" w:color="auto"/>
        <w:bottom w:val="none" w:sz="0" w:space="0" w:color="auto"/>
        <w:right w:val="none" w:sz="0" w:space="0" w:color="auto"/>
      </w:divBdr>
    </w:div>
    <w:div w:id="1197935470">
      <w:bodyDiv w:val="1"/>
      <w:marLeft w:val="0"/>
      <w:marRight w:val="0"/>
      <w:marTop w:val="0"/>
      <w:marBottom w:val="0"/>
      <w:divBdr>
        <w:top w:val="none" w:sz="0" w:space="0" w:color="auto"/>
        <w:left w:val="none" w:sz="0" w:space="0" w:color="auto"/>
        <w:bottom w:val="none" w:sz="0" w:space="0" w:color="auto"/>
        <w:right w:val="none" w:sz="0" w:space="0" w:color="auto"/>
      </w:divBdr>
    </w:div>
    <w:div w:id="1214581405">
      <w:bodyDiv w:val="1"/>
      <w:marLeft w:val="0"/>
      <w:marRight w:val="0"/>
      <w:marTop w:val="0"/>
      <w:marBottom w:val="0"/>
      <w:divBdr>
        <w:top w:val="none" w:sz="0" w:space="0" w:color="auto"/>
        <w:left w:val="none" w:sz="0" w:space="0" w:color="auto"/>
        <w:bottom w:val="none" w:sz="0" w:space="0" w:color="auto"/>
        <w:right w:val="none" w:sz="0" w:space="0" w:color="auto"/>
      </w:divBdr>
    </w:div>
    <w:div w:id="1217012355">
      <w:bodyDiv w:val="1"/>
      <w:marLeft w:val="0"/>
      <w:marRight w:val="0"/>
      <w:marTop w:val="0"/>
      <w:marBottom w:val="0"/>
      <w:divBdr>
        <w:top w:val="none" w:sz="0" w:space="0" w:color="auto"/>
        <w:left w:val="none" w:sz="0" w:space="0" w:color="auto"/>
        <w:bottom w:val="none" w:sz="0" w:space="0" w:color="auto"/>
        <w:right w:val="none" w:sz="0" w:space="0" w:color="auto"/>
      </w:divBdr>
    </w:div>
    <w:div w:id="1348212253">
      <w:bodyDiv w:val="1"/>
      <w:marLeft w:val="0"/>
      <w:marRight w:val="0"/>
      <w:marTop w:val="0"/>
      <w:marBottom w:val="0"/>
      <w:divBdr>
        <w:top w:val="none" w:sz="0" w:space="0" w:color="auto"/>
        <w:left w:val="none" w:sz="0" w:space="0" w:color="auto"/>
        <w:bottom w:val="none" w:sz="0" w:space="0" w:color="auto"/>
        <w:right w:val="none" w:sz="0" w:space="0" w:color="auto"/>
      </w:divBdr>
    </w:div>
    <w:div w:id="1622958214">
      <w:bodyDiv w:val="1"/>
      <w:marLeft w:val="0"/>
      <w:marRight w:val="0"/>
      <w:marTop w:val="0"/>
      <w:marBottom w:val="0"/>
      <w:divBdr>
        <w:top w:val="none" w:sz="0" w:space="0" w:color="auto"/>
        <w:left w:val="none" w:sz="0" w:space="0" w:color="auto"/>
        <w:bottom w:val="none" w:sz="0" w:space="0" w:color="auto"/>
        <w:right w:val="none" w:sz="0" w:space="0" w:color="auto"/>
      </w:divBdr>
    </w:div>
    <w:div w:id="1875458492">
      <w:bodyDiv w:val="1"/>
      <w:marLeft w:val="0"/>
      <w:marRight w:val="0"/>
      <w:marTop w:val="0"/>
      <w:marBottom w:val="0"/>
      <w:divBdr>
        <w:top w:val="none" w:sz="0" w:space="0" w:color="auto"/>
        <w:left w:val="none" w:sz="0" w:space="0" w:color="auto"/>
        <w:bottom w:val="none" w:sz="0" w:space="0" w:color="auto"/>
        <w:right w:val="none" w:sz="0" w:space="0" w:color="auto"/>
      </w:divBdr>
    </w:div>
    <w:div w:id="1976254208">
      <w:bodyDiv w:val="1"/>
      <w:marLeft w:val="0"/>
      <w:marRight w:val="0"/>
      <w:marTop w:val="0"/>
      <w:marBottom w:val="0"/>
      <w:divBdr>
        <w:top w:val="none" w:sz="0" w:space="0" w:color="auto"/>
        <w:left w:val="none" w:sz="0" w:space="0" w:color="auto"/>
        <w:bottom w:val="none" w:sz="0" w:space="0" w:color="auto"/>
        <w:right w:val="none" w:sz="0" w:space="0" w:color="auto"/>
      </w:divBdr>
    </w:div>
    <w:div w:id="199440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A27A2-1EB7-4286-8A65-B479D3D8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3</Pages>
  <Words>1314</Words>
  <Characters>7098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CCDR Algarve</Company>
  <LinksUpToDate>false</LinksUpToDate>
  <CharactersWithSpaces>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COMPETE</dc:creator>
  <cp:lastModifiedBy>N2020</cp:lastModifiedBy>
  <cp:revision>52</cp:revision>
  <cp:lastPrinted>2017-12-06T12:27:00Z</cp:lastPrinted>
  <dcterms:created xsi:type="dcterms:W3CDTF">2017-11-06T14:48:00Z</dcterms:created>
  <dcterms:modified xsi:type="dcterms:W3CDTF">2018-10-10T15:36:00Z</dcterms:modified>
</cp:coreProperties>
</file>